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F3D349" w14:textId="77777777" w:rsidR="00224168" w:rsidRPr="00224168" w:rsidRDefault="00224168" w:rsidP="00224168">
      <w:pPr>
        <w:shd w:val="clear" w:color="auto" w:fill="auto"/>
        <w:autoSpaceDE w:val="0"/>
        <w:autoSpaceDN w:val="0"/>
        <w:adjustRightInd w:val="0"/>
        <w:spacing w:after="0" w:line="240" w:lineRule="auto"/>
        <w:rPr>
          <w:rFonts w:ascii="Cambria" w:hAnsi="Cambria"/>
          <w:b/>
          <w:bCs/>
          <w:color w:val="000000"/>
        </w:rPr>
      </w:pPr>
      <w:r w:rsidRPr="00224168">
        <w:rPr>
          <w:rFonts w:ascii="Times New Roman" w:hAnsi="Times New Roman" w:cs="Times New Roman"/>
          <w:b/>
          <w:bCs/>
          <w:noProof/>
          <w:color w:val="000000"/>
          <w:sz w:val="36"/>
          <w:szCs w:val="36"/>
        </w:rPr>
        <w:drawing>
          <wp:inline distT="0" distB="0" distL="0" distR="0" wp14:anchorId="10F77F7A" wp14:editId="142FC79B">
            <wp:extent cx="2319362" cy="390525"/>
            <wp:effectExtent l="0" t="0" r="5080" b="0"/>
            <wp:docPr id="3" name="Picture 3"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ue and white logo&#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34631" cy="393096"/>
                    </a:xfrm>
                    <a:prstGeom prst="rect">
                      <a:avLst/>
                    </a:prstGeom>
                  </pic:spPr>
                </pic:pic>
              </a:graphicData>
            </a:graphic>
          </wp:inline>
        </w:drawing>
      </w:r>
      <w:r w:rsidRPr="00224168">
        <w:rPr>
          <w:rFonts w:ascii="Cambria" w:hAnsi="Cambria"/>
          <w:b/>
          <w:bCs/>
          <w:noProof/>
          <w:color w:val="000000"/>
        </w:rPr>
        <w:t xml:space="preserve">                                                            </w:t>
      </w:r>
    </w:p>
    <w:p w14:paraId="35FD776E" w14:textId="77777777" w:rsidR="00224168" w:rsidRPr="00224168" w:rsidRDefault="00224168" w:rsidP="00224168">
      <w:pPr>
        <w:shd w:val="clear" w:color="auto" w:fill="auto"/>
        <w:autoSpaceDE w:val="0"/>
        <w:autoSpaceDN w:val="0"/>
        <w:adjustRightInd w:val="0"/>
        <w:spacing w:after="0" w:line="240" w:lineRule="auto"/>
        <w:jc w:val="center"/>
        <w:rPr>
          <w:rFonts w:ascii="Cambria" w:hAnsi="Cambria"/>
          <w:b/>
          <w:bCs/>
          <w:color w:val="000000"/>
        </w:rPr>
      </w:pPr>
    </w:p>
    <w:p w14:paraId="0C5A0CB4" w14:textId="77777777" w:rsidR="00DF0EAF" w:rsidRDefault="00DF0EAF" w:rsidP="00224168">
      <w:pPr>
        <w:shd w:val="clear" w:color="auto" w:fill="auto"/>
        <w:autoSpaceDE w:val="0"/>
        <w:autoSpaceDN w:val="0"/>
        <w:adjustRightInd w:val="0"/>
        <w:spacing w:after="0" w:line="240" w:lineRule="auto"/>
        <w:jc w:val="center"/>
        <w:rPr>
          <w:b/>
          <w:bCs/>
          <w:color w:val="003769"/>
          <w:sz w:val="24"/>
          <w:szCs w:val="24"/>
        </w:rPr>
      </w:pPr>
    </w:p>
    <w:p w14:paraId="57DB7D9E" w14:textId="5B98B4B9" w:rsidR="00224168" w:rsidRPr="00224168" w:rsidRDefault="00224168" w:rsidP="00224168">
      <w:pPr>
        <w:shd w:val="clear" w:color="auto" w:fill="auto"/>
        <w:autoSpaceDE w:val="0"/>
        <w:autoSpaceDN w:val="0"/>
        <w:adjustRightInd w:val="0"/>
        <w:spacing w:after="0" w:line="240" w:lineRule="auto"/>
        <w:jc w:val="center"/>
        <w:rPr>
          <w:b/>
          <w:bCs/>
          <w:color w:val="003769"/>
          <w:sz w:val="24"/>
          <w:szCs w:val="24"/>
        </w:rPr>
      </w:pPr>
      <w:r w:rsidRPr="00224168">
        <w:rPr>
          <w:b/>
          <w:bCs/>
          <w:color w:val="003769"/>
          <w:sz w:val="24"/>
          <w:szCs w:val="24"/>
        </w:rPr>
        <w:t>Montefiore Head and Neck Surgical Instructions</w:t>
      </w:r>
    </w:p>
    <w:p w14:paraId="1A6EFB41" w14:textId="77777777" w:rsidR="00224168" w:rsidRPr="00224168" w:rsidRDefault="00224168" w:rsidP="00224168">
      <w:pPr>
        <w:shd w:val="clear" w:color="auto" w:fill="auto"/>
        <w:autoSpaceDE w:val="0"/>
        <w:autoSpaceDN w:val="0"/>
        <w:adjustRightInd w:val="0"/>
        <w:spacing w:after="0" w:line="240" w:lineRule="auto"/>
        <w:rPr>
          <w:b/>
          <w:bCs/>
          <w:color w:val="003769"/>
          <w:sz w:val="24"/>
          <w:szCs w:val="24"/>
        </w:rPr>
      </w:pPr>
    </w:p>
    <w:p w14:paraId="2EA9B2D3" w14:textId="77777777" w:rsidR="00224168" w:rsidRPr="00224168" w:rsidRDefault="00224168" w:rsidP="00224168">
      <w:pPr>
        <w:shd w:val="clear" w:color="auto" w:fill="auto"/>
        <w:autoSpaceDE w:val="0"/>
        <w:autoSpaceDN w:val="0"/>
        <w:adjustRightInd w:val="0"/>
        <w:spacing w:after="0" w:line="240" w:lineRule="auto"/>
        <w:jc w:val="center"/>
        <w:rPr>
          <w:b/>
          <w:bCs/>
          <w:color w:val="003769"/>
          <w:sz w:val="24"/>
          <w:szCs w:val="24"/>
        </w:rPr>
      </w:pPr>
      <w:r w:rsidRPr="00224168">
        <w:rPr>
          <w:b/>
          <w:bCs/>
          <w:color w:val="003769"/>
          <w:sz w:val="24"/>
          <w:szCs w:val="24"/>
        </w:rPr>
        <w:t>What is a Laryngectomy?</w:t>
      </w:r>
    </w:p>
    <w:p w14:paraId="3F3E03B2" w14:textId="77777777" w:rsidR="00224168" w:rsidRPr="00224168" w:rsidRDefault="00224168" w:rsidP="00224168">
      <w:pPr>
        <w:shd w:val="clear" w:color="auto" w:fill="auto"/>
        <w:autoSpaceDE w:val="0"/>
        <w:autoSpaceDN w:val="0"/>
        <w:adjustRightInd w:val="0"/>
        <w:spacing w:after="0" w:line="240" w:lineRule="auto"/>
        <w:jc w:val="center"/>
        <w:rPr>
          <w:rFonts w:ascii="Cambria" w:hAnsi="Cambria"/>
          <w:b/>
          <w:bCs/>
          <w:color w:val="000000"/>
        </w:rPr>
      </w:pPr>
    </w:p>
    <w:p w14:paraId="4920A299" w14:textId="77777777" w:rsidR="00224168" w:rsidRPr="00224168" w:rsidRDefault="00224168" w:rsidP="00224168">
      <w:pPr>
        <w:shd w:val="clear" w:color="auto" w:fill="auto"/>
        <w:autoSpaceDE w:val="0"/>
        <w:autoSpaceDN w:val="0"/>
        <w:adjustRightInd w:val="0"/>
        <w:spacing w:after="0" w:line="240" w:lineRule="auto"/>
        <w:rPr>
          <w:bCs/>
          <w:color w:val="000000"/>
          <w:lang w:val="en"/>
        </w:rPr>
      </w:pPr>
      <w:r w:rsidRPr="00224168">
        <w:rPr>
          <w:bCs/>
          <w:color w:val="000000"/>
          <w:lang w:val="en"/>
        </w:rPr>
        <w:t>A total laryngectomy is a surgery done to remove your larynx (voice box).</w:t>
      </w:r>
    </w:p>
    <w:p w14:paraId="040AA6BF" w14:textId="77777777" w:rsidR="00224168" w:rsidRPr="00224168" w:rsidRDefault="00224168" w:rsidP="00224168">
      <w:pPr>
        <w:shd w:val="clear" w:color="auto" w:fill="auto"/>
        <w:autoSpaceDE w:val="0"/>
        <w:autoSpaceDN w:val="0"/>
        <w:adjustRightInd w:val="0"/>
        <w:spacing w:after="0" w:line="240" w:lineRule="auto"/>
        <w:rPr>
          <w:bCs/>
          <w:color w:val="000000"/>
          <w:lang w:val="en"/>
        </w:rPr>
      </w:pPr>
      <w:bookmarkStart w:id="0" w:name="your-larynx"/>
      <w:bookmarkEnd w:id="0"/>
    </w:p>
    <w:p w14:paraId="27AB94BA" w14:textId="77777777" w:rsidR="00224168" w:rsidRPr="00224168" w:rsidRDefault="00224168" w:rsidP="00224168">
      <w:pPr>
        <w:shd w:val="clear" w:color="auto" w:fill="auto"/>
        <w:autoSpaceDE w:val="0"/>
        <w:autoSpaceDN w:val="0"/>
        <w:adjustRightInd w:val="0"/>
        <w:spacing w:after="0" w:line="240" w:lineRule="auto"/>
        <w:rPr>
          <w:bCs/>
          <w:color w:val="000000"/>
          <w:lang w:val="en"/>
        </w:rPr>
      </w:pPr>
    </w:p>
    <w:p w14:paraId="7C7564E8" w14:textId="77777777" w:rsidR="00224168" w:rsidRPr="00224168" w:rsidRDefault="00224168" w:rsidP="00224168">
      <w:pPr>
        <w:shd w:val="clear" w:color="auto" w:fill="auto"/>
        <w:autoSpaceDE w:val="0"/>
        <w:autoSpaceDN w:val="0"/>
        <w:adjustRightInd w:val="0"/>
        <w:spacing w:after="0" w:line="240" w:lineRule="auto"/>
        <w:rPr>
          <w:bCs/>
          <w:color w:val="000000"/>
          <w:lang w:val="en"/>
        </w:rPr>
      </w:pPr>
      <w:r w:rsidRPr="00224168">
        <w:rPr>
          <w:bCs/>
          <w:color w:val="000000"/>
          <w:lang w:val="en"/>
        </w:rPr>
        <w:t>Your Larynx:</w:t>
      </w:r>
    </w:p>
    <w:p w14:paraId="3EAD011B" w14:textId="77777777" w:rsidR="00224168" w:rsidRPr="00224168" w:rsidRDefault="00224168" w:rsidP="00224168">
      <w:pPr>
        <w:shd w:val="clear" w:color="auto" w:fill="auto"/>
        <w:autoSpaceDE w:val="0"/>
        <w:autoSpaceDN w:val="0"/>
        <w:adjustRightInd w:val="0"/>
        <w:spacing w:after="0" w:line="240" w:lineRule="auto"/>
        <w:rPr>
          <w:bCs/>
          <w:color w:val="000000"/>
          <w:lang w:val="en"/>
        </w:rPr>
      </w:pPr>
    </w:p>
    <w:p w14:paraId="0E104726" w14:textId="77777777" w:rsidR="00224168" w:rsidRPr="00224168" w:rsidRDefault="00224168" w:rsidP="00224168">
      <w:pPr>
        <w:shd w:val="clear" w:color="auto" w:fill="auto"/>
        <w:autoSpaceDE w:val="0"/>
        <w:autoSpaceDN w:val="0"/>
        <w:adjustRightInd w:val="0"/>
        <w:spacing w:after="0" w:line="240" w:lineRule="auto"/>
        <w:rPr>
          <w:bCs/>
          <w:color w:val="000000"/>
          <w:lang w:val="en"/>
        </w:rPr>
      </w:pPr>
      <w:r w:rsidRPr="00224168">
        <w:rPr>
          <w:bCs/>
          <w:noProof/>
          <w:color w:val="000000"/>
        </w:rPr>
        <w:drawing>
          <wp:inline distT="0" distB="0" distL="0" distR="0" wp14:anchorId="593D5B5E" wp14:editId="21E715EC">
            <wp:extent cx="3514725" cy="2619375"/>
            <wp:effectExtent l="0" t="0" r="9525" b="9525"/>
            <wp:docPr id="6" name="Picture 6" descr="Figure 1. Before laryngecto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Figure 1. Before laryngectom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14725" cy="2619375"/>
                    </a:xfrm>
                    <a:prstGeom prst="rect">
                      <a:avLst/>
                    </a:prstGeom>
                    <a:noFill/>
                    <a:ln>
                      <a:noFill/>
                    </a:ln>
                  </pic:spPr>
                </pic:pic>
              </a:graphicData>
            </a:graphic>
          </wp:inline>
        </w:drawing>
      </w:r>
    </w:p>
    <w:p w14:paraId="21862438" w14:textId="77777777" w:rsidR="00224168" w:rsidRPr="00224168" w:rsidRDefault="00224168" w:rsidP="00224168">
      <w:pPr>
        <w:shd w:val="clear" w:color="auto" w:fill="auto"/>
        <w:autoSpaceDE w:val="0"/>
        <w:autoSpaceDN w:val="0"/>
        <w:adjustRightInd w:val="0"/>
        <w:spacing w:after="0" w:line="240" w:lineRule="auto"/>
        <w:rPr>
          <w:bCs/>
          <w:color w:val="000000"/>
          <w:lang w:val="en"/>
        </w:rPr>
      </w:pPr>
      <w:r w:rsidRPr="00224168">
        <w:rPr>
          <w:bCs/>
          <w:color w:val="000000"/>
          <w:lang w:val="en"/>
        </w:rPr>
        <w:t>Figure 1. Before laryngectomy</w:t>
      </w:r>
    </w:p>
    <w:p w14:paraId="322840A7" w14:textId="77777777" w:rsidR="00224168" w:rsidRPr="00224168" w:rsidRDefault="00224168" w:rsidP="00224168">
      <w:pPr>
        <w:shd w:val="clear" w:color="auto" w:fill="auto"/>
        <w:autoSpaceDE w:val="0"/>
        <w:autoSpaceDN w:val="0"/>
        <w:adjustRightInd w:val="0"/>
        <w:spacing w:after="0" w:line="240" w:lineRule="auto"/>
        <w:rPr>
          <w:bCs/>
          <w:color w:val="000000"/>
          <w:lang w:val="en"/>
        </w:rPr>
      </w:pPr>
    </w:p>
    <w:p w14:paraId="4D450502" w14:textId="4BD92589" w:rsidR="00224168" w:rsidRPr="00224168" w:rsidRDefault="00224168" w:rsidP="00224168">
      <w:pPr>
        <w:shd w:val="clear" w:color="auto" w:fill="auto"/>
        <w:autoSpaceDE w:val="0"/>
        <w:autoSpaceDN w:val="0"/>
        <w:adjustRightInd w:val="0"/>
        <w:spacing w:after="0" w:line="240" w:lineRule="auto"/>
        <w:rPr>
          <w:bCs/>
          <w:color w:val="000000"/>
          <w:lang w:val="en"/>
        </w:rPr>
      </w:pPr>
      <w:r w:rsidRPr="00224168">
        <w:rPr>
          <w:bCs/>
          <w:color w:val="000000"/>
          <w:lang w:val="en"/>
        </w:rPr>
        <w:t>Your larynx is located in your neck above your trachea (windpipe). It is the entrance to your airway and is important in breathing, swallowing, and speaking</w:t>
      </w:r>
      <w:r w:rsidR="00361586" w:rsidRPr="00224168">
        <w:rPr>
          <w:bCs/>
          <w:color w:val="000000"/>
          <w:lang w:val="en"/>
        </w:rPr>
        <w:t xml:space="preserve">. </w:t>
      </w:r>
    </w:p>
    <w:p w14:paraId="6BDDFC5C" w14:textId="77777777" w:rsidR="00224168" w:rsidRPr="00224168" w:rsidRDefault="00224168" w:rsidP="00224168">
      <w:pPr>
        <w:numPr>
          <w:ilvl w:val="0"/>
          <w:numId w:val="15"/>
        </w:numPr>
        <w:shd w:val="clear" w:color="auto" w:fill="auto"/>
        <w:autoSpaceDE w:val="0"/>
        <w:autoSpaceDN w:val="0"/>
        <w:adjustRightInd w:val="0"/>
        <w:spacing w:after="0" w:line="240" w:lineRule="auto"/>
        <w:rPr>
          <w:bCs/>
          <w:color w:val="000000"/>
          <w:lang w:val="en"/>
        </w:rPr>
      </w:pPr>
      <w:r w:rsidRPr="00224168">
        <w:rPr>
          <w:bCs/>
          <w:color w:val="000000"/>
          <w:lang w:val="en"/>
        </w:rPr>
        <w:t>When you breathe, your larynx opens to let air reach your lungs.</w:t>
      </w:r>
    </w:p>
    <w:p w14:paraId="3E273F12" w14:textId="77777777" w:rsidR="00224168" w:rsidRPr="00224168" w:rsidRDefault="00224168" w:rsidP="00224168">
      <w:pPr>
        <w:numPr>
          <w:ilvl w:val="0"/>
          <w:numId w:val="15"/>
        </w:numPr>
        <w:shd w:val="clear" w:color="auto" w:fill="auto"/>
        <w:autoSpaceDE w:val="0"/>
        <w:autoSpaceDN w:val="0"/>
        <w:adjustRightInd w:val="0"/>
        <w:spacing w:after="0" w:line="240" w:lineRule="auto"/>
        <w:rPr>
          <w:bCs/>
          <w:color w:val="000000"/>
          <w:lang w:val="en"/>
        </w:rPr>
      </w:pPr>
      <w:r w:rsidRPr="00224168">
        <w:rPr>
          <w:bCs/>
          <w:color w:val="000000"/>
          <w:lang w:val="en"/>
        </w:rPr>
        <w:t>When you swallow, your larynx rises and closes your airway to keep food and liquid from entering it. </w:t>
      </w:r>
    </w:p>
    <w:p w14:paraId="02AB73E1" w14:textId="77777777" w:rsidR="00224168" w:rsidRPr="00224168" w:rsidRDefault="00224168" w:rsidP="00224168">
      <w:pPr>
        <w:numPr>
          <w:ilvl w:val="0"/>
          <w:numId w:val="15"/>
        </w:numPr>
        <w:shd w:val="clear" w:color="auto" w:fill="auto"/>
        <w:autoSpaceDE w:val="0"/>
        <w:autoSpaceDN w:val="0"/>
        <w:adjustRightInd w:val="0"/>
        <w:spacing w:after="0" w:line="240" w:lineRule="auto"/>
        <w:rPr>
          <w:bCs/>
          <w:color w:val="000000"/>
          <w:lang w:val="en"/>
        </w:rPr>
      </w:pPr>
      <w:r w:rsidRPr="00224168">
        <w:rPr>
          <w:bCs/>
          <w:color w:val="000000"/>
          <w:lang w:val="en"/>
        </w:rPr>
        <w:t>Two muscular folds in the larynx, the vocal folds (or vocal cords), vibrate to produce your speaking voice.</w:t>
      </w:r>
    </w:p>
    <w:p w14:paraId="06892628" w14:textId="77777777" w:rsidR="00224168" w:rsidRPr="00224168" w:rsidRDefault="00224168" w:rsidP="00224168">
      <w:pPr>
        <w:shd w:val="clear" w:color="auto" w:fill="auto"/>
        <w:autoSpaceDE w:val="0"/>
        <w:autoSpaceDN w:val="0"/>
        <w:adjustRightInd w:val="0"/>
        <w:spacing w:after="0" w:line="240" w:lineRule="auto"/>
        <w:ind w:left="720"/>
        <w:rPr>
          <w:bCs/>
          <w:color w:val="000000"/>
          <w:lang w:val="en"/>
        </w:rPr>
      </w:pPr>
    </w:p>
    <w:p w14:paraId="56896E7A" w14:textId="77777777" w:rsidR="00224168" w:rsidRPr="00224168" w:rsidRDefault="00224168" w:rsidP="00224168">
      <w:pPr>
        <w:shd w:val="clear" w:color="auto" w:fill="auto"/>
        <w:autoSpaceDE w:val="0"/>
        <w:autoSpaceDN w:val="0"/>
        <w:adjustRightInd w:val="0"/>
        <w:spacing w:after="0" w:line="240" w:lineRule="auto"/>
        <w:rPr>
          <w:bCs/>
          <w:color w:val="000000"/>
          <w:lang w:val="en"/>
        </w:rPr>
      </w:pPr>
      <w:r w:rsidRPr="00224168">
        <w:rPr>
          <w:bCs/>
          <w:noProof/>
          <w:color w:val="000000"/>
        </w:rPr>
        <w:lastRenderedPageBreak/>
        <w:drawing>
          <wp:inline distT="0" distB="0" distL="0" distR="0" wp14:anchorId="3940B103" wp14:editId="01D3955D">
            <wp:extent cx="3514725" cy="2619375"/>
            <wp:effectExtent l="0" t="0" r="9525" b="9525"/>
            <wp:docPr id="5" name="Picture 5" descr="Figure 2. After laryngecto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Figure 2. After laryngectomy"/>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14725" cy="2619375"/>
                    </a:xfrm>
                    <a:prstGeom prst="rect">
                      <a:avLst/>
                    </a:prstGeom>
                    <a:noFill/>
                    <a:ln>
                      <a:noFill/>
                    </a:ln>
                  </pic:spPr>
                </pic:pic>
              </a:graphicData>
            </a:graphic>
          </wp:inline>
        </w:drawing>
      </w:r>
    </w:p>
    <w:p w14:paraId="716013A7" w14:textId="77777777" w:rsidR="00224168" w:rsidRPr="00224168" w:rsidRDefault="00224168" w:rsidP="00224168">
      <w:pPr>
        <w:shd w:val="clear" w:color="auto" w:fill="auto"/>
        <w:autoSpaceDE w:val="0"/>
        <w:autoSpaceDN w:val="0"/>
        <w:adjustRightInd w:val="0"/>
        <w:spacing w:after="0" w:line="240" w:lineRule="auto"/>
        <w:rPr>
          <w:bCs/>
          <w:color w:val="000000"/>
          <w:lang w:val="en"/>
        </w:rPr>
      </w:pPr>
      <w:r w:rsidRPr="00224168">
        <w:rPr>
          <w:bCs/>
          <w:color w:val="000000"/>
          <w:lang w:val="en"/>
        </w:rPr>
        <w:t>Figure 2. After laryngectomy</w:t>
      </w:r>
    </w:p>
    <w:p w14:paraId="0DDEDA51" w14:textId="77777777" w:rsidR="00224168" w:rsidRPr="00224168" w:rsidRDefault="00224168" w:rsidP="00224168">
      <w:pPr>
        <w:shd w:val="clear" w:color="auto" w:fill="auto"/>
        <w:autoSpaceDE w:val="0"/>
        <w:autoSpaceDN w:val="0"/>
        <w:adjustRightInd w:val="0"/>
        <w:spacing w:after="0" w:line="240" w:lineRule="auto"/>
        <w:rPr>
          <w:bCs/>
          <w:color w:val="000000"/>
          <w:lang w:val="en"/>
        </w:rPr>
      </w:pPr>
    </w:p>
    <w:p w14:paraId="396A1797" w14:textId="77777777" w:rsidR="00224168" w:rsidRPr="00224168" w:rsidRDefault="00224168" w:rsidP="00224168">
      <w:pPr>
        <w:shd w:val="clear" w:color="auto" w:fill="auto"/>
        <w:autoSpaceDE w:val="0"/>
        <w:autoSpaceDN w:val="0"/>
        <w:adjustRightInd w:val="0"/>
        <w:spacing w:after="0" w:line="240" w:lineRule="auto"/>
        <w:rPr>
          <w:bCs/>
          <w:color w:val="000000"/>
          <w:lang w:val="en"/>
        </w:rPr>
      </w:pPr>
      <w:r w:rsidRPr="00224168">
        <w:rPr>
          <w:bCs/>
          <w:color w:val="000000"/>
          <w:lang w:val="en"/>
        </w:rPr>
        <w:t>Your larynx needs to be completely removed due to the cancer. After the surgery, your throat will change (see Figures 1 and 2), and there are adjustments that you will need to make:</w:t>
      </w:r>
    </w:p>
    <w:p w14:paraId="3617BE3E" w14:textId="77777777" w:rsidR="00224168" w:rsidRPr="00224168" w:rsidRDefault="00224168" w:rsidP="00224168">
      <w:pPr>
        <w:shd w:val="clear" w:color="auto" w:fill="auto"/>
        <w:autoSpaceDE w:val="0"/>
        <w:autoSpaceDN w:val="0"/>
        <w:adjustRightInd w:val="0"/>
        <w:spacing w:after="0" w:line="240" w:lineRule="auto"/>
        <w:rPr>
          <w:bCs/>
          <w:color w:val="000000"/>
          <w:lang w:val="en"/>
        </w:rPr>
      </w:pPr>
    </w:p>
    <w:p w14:paraId="47EA27D1" w14:textId="77777777" w:rsidR="00224168" w:rsidRPr="00224168" w:rsidRDefault="00224168" w:rsidP="00224168">
      <w:pPr>
        <w:numPr>
          <w:ilvl w:val="0"/>
          <w:numId w:val="16"/>
        </w:numPr>
        <w:shd w:val="clear" w:color="auto" w:fill="auto"/>
        <w:autoSpaceDE w:val="0"/>
        <w:autoSpaceDN w:val="0"/>
        <w:adjustRightInd w:val="0"/>
        <w:spacing w:after="0" w:line="240" w:lineRule="auto"/>
        <w:rPr>
          <w:bCs/>
          <w:color w:val="000000"/>
          <w:lang w:val="en"/>
        </w:rPr>
      </w:pPr>
      <w:r w:rsidRPr="00224168">
        <w:rPr>
          <w:bCs/>
          <w:color w:val="000000"/>
          <w:lang w:val="en"/>
        </w:rPr>
        <w:t>You will need to learn a new way to speak. You will be scheduled to meet with a speech therapist before your surgery. Your speech therapist will review the changes in your anatomy that will happen after the surgery. He or she will also talk with you about ways to speak after the laryngectomy and will show you a video demonstrating these ways.</w:t>
      </w:r>
    </w:p>
    <w:p w14:paraId="7D0647DA" w14:textId="77777777" w:rsidR="00224168" w:rsidRPr="00224168" w:rsidRDefault="00224168" w:rsidP="00224168">
      <w:pPr>
        <w:shd w:val="clear" w:color="auto" w:fill="auto"/>
        <w:autoSpaceDE w:val="0"/>
        <w:autoSpaceDN w:val="0"/>
        <w:adjustRightInd w:val="0"/>
        <w:spacing w:after="0" w:line="240" w:lineRule="auto"/>
        <w:ind w:left="720"/>
        <w:rPr>
          <w:bCs/>
          <w:color w:val="000000"/>
          <w:lang w:val="en"/>
        </w:rPr>
      </w:pPr>
    </w:p>
    <w:p w14:paraId="74FF689C" w14:textId="6056930B" w:rsidR="00224168" w:rsidRPr="00224168" w:rsidRDefault="00224168" w:rsidP="00224168">
      <w:pPr>
        <w:numPr>
          <w:ilvl w:val="0"/>
          <w:numId w:val="16"/>
        </w:numPr>
        <w:shd w:val="clear" w:color="auto" w:fill="auto"/>
        <w:autoSpaceDE w:val="0"/>
        <w:autoSpaceDN w:val="0"/>
        <w:adjustRightInd w:val="0"/>
        <w:spacing w:after="0" w:line="240" w:lineRule="auto"/>
        <w:rPr>
          <w:bCs/>
          <w:color w:val="000000"/>
          <w:lang w:val="en"/>
        </w:rPr>
      </w:pPr>
      <w:r w:rsidRPr="00224168">
        <w:rPr>
          <w:bCs/>
          <w:color w:val="000000"/>
          <w:lang w:val="en"/>
        </w:rPr>
        <w:t xml:space="preserve">Your nose and mouth will no longer be connected to your trachea. You will breathe through a new opening in your neck called a stoma. Air will pass through the stoma into and out of your lungs. This will be your only way to breathe. You will be a “neck breather” and if you require CPR it will need to be delivered mouth to </w:t>
      </w:r>
      <w:r w:rsidR="00361586" w:rsidRPr="00224168">
        <w:rPr>
          <w:bCs/>
          <w:color w:val="000000"/>
          <w:lang w:val="en"/>
        </w:rPr>
        <w:t>neck.</w:t>
      </w:r>
    </w:p>
    <w:p w14:paraId="055D109A" w14:textId="77777777" w:rsidR="00224168" w:rsidRPr="00224168" w:rsidRDefault="00224168" w:rsidP="00224168">
      <w:pPr>
        <w:shd w:val="clear" w:color="auto" w:fill="auto"/>
        <w:autoSpaceDE w:val="0"/>
        <w:autoSpaceDN w:val="0"/>
        <w:adjustRightInd w:val="0"/>
        <w:spacing w:after="0" w:line="240" w:lineRule="auto"/>
        <w:rPr>
          <w:b/>
          <w:bCs/>
          <w:color w:val="000000"/>
        </w:rPr>
      </w:pPr>
    </w:p>
    <w:p w14:paraId="5E529506" w14:textId="77777777" w:rsidR="00224168" w:rsidRPr="00224168" w:rsidRDefault="00224168" w:rsidP="00224168">
      <w:pPr>
        <w:shd w:val="clear" w:color="auto" w:fill="auto"/>
        <w:autoSpaceDE w:val="0"/>
        <w:autoSpaceDN w:val="0"/>
        <w:adjustRightInd w:val="0"/>
        <w:spacing w:after="0" w:line="240" w:lineRule="auto"/>
        <w:jc w:val="center"/>
        <w:rPr>
          <w:b/>
          <w:bCs/>
          <w:color w:val="000000"/>
        </w:rPr>
      </w:pPr>
    </w:p>
    <w:p w14:paraId="212BE00C" w14:textId="77777777" w:rsidR="00224168" w:rsidRPr="00224168" w:rsidRDefault="00224168" w:rsidP="00224168">
      <w:pPr>
        <w:shd w:val="clear" w:color="auto" w:fill="auto"/>
        <w:autoSpaceDE w:val="0"/>
        <w:autoSpaceDN w:val="0"/>
        <w:adjustRightInd w:val="0"/>
        <w:spacing w:after="0" w:line="240" w:lineRule="auto"/>
        <w:jc w:val="center"/>
        <w:rPr>
          <w:b/>
          <w:bCs/>
          <w:color w:val="000000"/>
        </w:rPr>
      </w:pPr>
    </w:p>
    <w:p w14:paraId="2B3EF02C" w14:textId="77777777" w:rsidR="00224168" w:rsidRPr="00224168" w:rsidRDefault="00224168" w:rsidP="00224168">
      <w:pPr>
        <w:shd w:val="clear" w:color="auto" w:fill="auto"/>
        <w:autoSpaceDE w:val="0"/>
        <w:autoSpaceDN w:val="0"/>
        <w:adjustRightInd w:val="0"/>
        <w:spacing w:after="0" w:line="240" w:lineRule="auto"/>
        <w:jc w:val="center"/>
        <w:rPr>
          <w:b/>
          <w:bCs/>
          <w:color w:val="000000"/>
        </w:rPr>
      </w:pPr>
    </w:p>
    <w:p w14:paraId="28908A39" w14:textId="77777777" w:rsidR="00224168" w:rsidRPr="00224168" w:rsidRDefault="00224168" w:rsidP="00224168">
      <w:pPr>
        <w:shd w:val="clear" w:color="auto" w:fill="auto"/>
        <w:autoSpaceDE w:val="0"/>
        <w:autoSpaceDN w:val="0"/>
        <w:adjustRightInd w:val="0"/>
        <w:spacing w:after="0" w:line="240" w:lineRule="auto"/>
        <w:jc w:val="center"/>
        <w:rPr>
          <w:b/>
          <w:bCs/>
          <w:color w:val="000000"/>
        </w:rPr>
      </w:pPr>
    </w:p>
    <w:p w14:paraId="4C137610" w14:textId="77777777" w:rsidR="00224168" w:rsidRPr="00224168" w:rsidRDefault="00224168" w:rsidP="00224168">
      <w:pPr>
        <w:shd w:val="clear" w:color="auto" w:fill="auto"/>
        <w:autoSpaceDE w:val="0"/>
        <w:autoSpaceDN w:val="0"/>
        <w:adjustRightInd w:val="0"/>
        <w:spacing w:after="0" w:line="240" w:lineRule="auto"/>
        <w:jc w:val="center"/>
        <w:rPr>
          <w:b/>
          <w:bCs/>
          <w:color w:val="000000"/>
        </w:rPr>
      </w:pPr>
    </w:p>
    <w:p w14:paraId="21A516FC" w14:textId="77777777" w:rsidR="00224168" w:rsidRPr="00224168" w:rsidRDefault="00224168" w:rsidP="00224168">
      <w:pPr>
        <w:shd w:val="clear" w:color="auto" w:fill="auto"/>
        <w:autoSpaceDE w:val="0"/>
        <w:autoSpaceDN w:val="0"/>
        <w:adjustRightInd w:val="0"/>
        <w:spacing w:after="0" w:line="240" w:lineRule="auto"/>
        <w:jc w:val="center"/>
        <w:rPr>
          <w:b/>
          <w:bCs/>
          <w:color w:val="000000"/>
        </w:rPr>
      </w:pPr>
    </w:p>
    <w:p w14:paraId="556F8CD9" w14:textId="77777777" w:rsidR="00224168" w:rsidRPr="00224168" w:rsidRDefault="00224168" w:rsidP="00224168">
      <w:pPr>
        <w:shd w:val="clear" w:color="auto" w:fill="auto"/>
        <w:autoSpaceDE w:val="0"/>
        <w:autoSpaceDN w:val="0"/>
        <w:adjustRightInd w:val="0"/>
        <w:spacing w:after="0" w:line="240" w:lineRule="auto"/>
        <w:jc w:val="center"/>
        <w:rPr>
          <w:b/>
          <w:bCs/>
          <w:color w:val="000000"/>
        </w:rPr>
      </w:pPr>
    </w:p>
    <w:p w14:paraId="337B4FBA" w14:textId="77777777" w:rsidR="00224168" w:rsidRPr="00224168" w:rsidRDefault="00224168" w:rsidP="00224168">
      <w:pPr>
        <w:shd w:val="clear" w:color="auto" w:fill="auto"/>
        <w:autoSpaceDE w:val="0"/>
        <w:autoSpaceDN w:val="0"/>
        <w:adjustRightInd w:val="0"/>
        <w:spacing w:after="0" w:line="240" w:lineRule="auto"/>
        <w:jc w:val="center"/>
        <w:rPr>
          <w:b/>
          <w:bCs/>
          <w:color w:val="000000"/>
        </w:rPr>
      </w:pPr>
    </w:p>
    <w:p w14:paraId="1CAE65D1" w14:textId="77777777" w:rsidR="00224168" w:rsidRPr="00224168" w:rsidRDefault="00224168" w:rsidP="00224168">
      <w:pPr>
        <w:shd w:val="clear" w:color="auto" w:fill="auto"/>
        <w:autoSpaceDE w:val="0"/>
        <w:autoSpaceDN w:val="0"/>
        <w:adjustRightInd w:val="0"/>
        <w:spacing w:after="0" w:line="240" w:lineRule="auto"/>
        <w:jc w:val="center"/>
        <w:rPr>
          <w:b/>
          <w:bCs/>
          <w:color w:val="000000"/>
        </w:rPr>
      </w:pPr>
    </w:p>
    <w:p w14:paraId="6984D532" w14:textId="77777777" w:rsidR="00224168" w:rsidRPr="00224168" w:rsidRDefault="00224168" w:rsidP="00224168">
      <w:pPr>
        <w:shd w:val="clear" w:color="auto" w:fill="auto"/>
        <w:autoSpaceDE w:val="0"/>
        <w:autoSpaceDN w:val="0"/>
        <w:adjustRightInd w:val="0"/>
        <w:spacing w:after="0" w:line="240" w:lineRule="auto"/>
        <w:jc w:val="center"/>
        <w:rPr>
          <w:b/>
          <w:bCs/>
          <w:color w:val="000000"/>
        </w:rPr>
      </w:pPr>
    </w:p>
    <w:p w14:paraId="27F3C9F0" w14:textId="77777777" w:rsidR="00224168" w:rsidRPr="00224168" w:rsidRDefault="00224168" w:rsidP="00224168">
      <w:pPr>
        <w:shd w:val="clear" w:color="auto" w:fill="auto"/>
        <w:autoSpaceDE w:val="0"/>
        <w:autoSpaceDN w:val="0"/>
        <w:adjustRightInd w:val="0"/>
        <w:spacing w:after="0" w:line="240" w:lineRule="auto"/>
        <w:jc w:val="center"/>
        <w:rPr>
          <w:b/>
          <w:bCs/>
          <w:color w:val="000000"/>
        </w:rPr>
      </w:pPr>
    </w:p>
    <w:p w14:paraId="4E96CFCF" w14:textId="77777777" w:rsidR="00224168" w:rsidRPr="00224168" w:rsidRDefault="00224168" w:rsidP="00224168">
      <w:pPr>
        <w:shd w:val="clear" w:color="auto" w:fill="auto"/>
        <w:autoSpaceDE w:val="0"/>
        <w:autoSpaceDN w:val="0"/>
        <w:adjustRightInd w:val="0"/>
        <w:spacing w:after="0" w:line="240" w:lineRule="auto"/>
        <w:jc w:val="center"/>
        <w:rPr>
          <w:b/>
          <w:bCs/>
          <w:color w:val="000000"/>
        </w:rPr>
      </w:pPr>
    </w:p>
    <w:p w14:paraId="0AAF06F4" w14:textId="77777777" w:rsidR="00224168" w:rsidRPr="00224168" w:rsidRDefault="00224168" w:rsidP="00224168">
      <w:pPr>
        <w:shd w:val="clear" w:color="auto" w:fill="auto"/>
        <w:autoSpaceDE w:val="0"/>
        <w:autoSpaceDN w:val="0"/>
        <w:adjustRightInd w:val="0"/>
        <w:spacing w:after="0" w:line="240" w:lineRule="auto"/>
        <w:jc w:val="center"/>
        <w:rPr>
          <w:b/>
          <w:bCs/>
          <w:color w:val="000000"/>
        </w:rPr>
      </w:pPr>
    </w:p>
    <w:p w14:paraId="77AA6E71" w14:textId="77777777" w:rsidR="00224168" w:rsidRPr="00224168" w:rsidRDefault="00224168" w:rsidP="00224168">
      <w:pPr>
        <w:shd w:val="clear" w:color="auto" w:fill="auto"/>
        <w:autoSpaceDE w:val="0"/>
        <w:autoSpaceDN w:val="0"/>
        <w:adjustRightInd w:val="0"/>
        <w:spacing w:after="0" w:line="240" w:lineRule="auto"/>
        <w:jc w:val="center"/>
        <w:rPr>
          <w:b/>
          <w:bCs/>
          <w:color w:val="000000"/>
        </w:rPr>
      </w:pPr>
    </w:p>
    <w:p w14:paraId="605BE0E8" w14:textId="77777777" w:rsidR="00224168" w:rsidRPr="00224168" w:rsidRDefault="00224168" w:rsidP="00224168">
      <w:pPr>
        <w:shd w:val="clear" w:color="auto" w:fill="auto"/>
        <w:autoSpaceDE w:val="0"/>
        <w:autoSpaceDN w:val="0"/>
        <w:adjustRightInd w:val="0"/>
        <w:spacing w:after="0" w:line="240" w:lineRule="auto"/>
        <w:jc w:val="center"/>
        <w:rPr>
          <w:b/>
          <w:bCs/>
          <w:color w:val="000000"/>
        </w:rPr>
      </w:pPr>
    </w:p>
    <w:p w14:paraId="3FD007DC" w14:textId="77777777" w:rsidR="00224168" w:rsidRPr="00224168" w:rsidRDefault="00224168" w:rsidP="00224168">
      <w:pPr>
        <w:shd w:val="clear" w:color="auto" w:fill="auto"/>
        <w:autoSpaceDE w:val="0"/>
        <w:autoSpaceDN w:val="0"/>
        <w:adjustRightInd w:val="0"/>
        <w:spacing w:after="0" w:line="240" w:lineRule="auto"/>
        <w:jc w:val="center"/>
        <w:rPr>
          <w:b/>
          <w:bCs/>
          <w:color w:val="000000"/>
        </w:rPr>
      </w:pPr>
    </w:p>
    <w:p w14:paraId="2ACA6C1F" w14:textId="77777777" w:rsidR="00224168" w:rsidRPr="00224168" w:rsidRDefault="00224168" w:rsidP="00224168">
      <w:pPr>
        <w:shd w:val="clear" w:color="auto" w:fill="auto"/>
        <w:autoSpaceDE w:val="0"/>
        <w:autoSpaceDN w:val="0"/>
        <w:adjustRightInd w:val="0"/>
        <w:spacing w:after="0" w:line="240" w:lineRule="auto"/>
        <w:jc w:val="center"/>
        <w:rPr>
          <w:b/>
          <w:bCs/>
          <w:color w:val="000000"/>
        </w:rPr>
      </w:pPr>
    </w:p>
    <w:p w14:paraId="32A2BC00" w14:textId="77777777" w:rsidR="00224168" w:rsidRPr="00224168" w:rsidRDefault="00224168" w:rsidP="00224168">
      <w:pPr>
        <w:shd w:val="clear" w:color="auto" w:fill="auto"/>
        <w:autoSpaceDE w:val="0"/>
        <w:autoSpaceDN w:val="0"/>
        <w:adjustRightInd w:val="0"/>
        <w:spacing w:after="0" w:line="240" w:lineRule="auto"/>
        <w:jc w:val="center"/>
        <w:rPr>
          <w:b/>
          <w:bCs/>
          <w:color w:val="000000"/>
        </w:rPr>
      </w:pPr>
    </w:p>
    <w:p w14:paraId="28132491" w14:textId="77777777" w:rsidR="00224168" w:rsidRPr="00224168" w:rsidRDefault="00224168" w:rsidP="00224168">
      <w:pPr>
        <w:shd w:val="clear" w:color="auto" w:fill="auto"/>
        <w:autoSpaceDE w:val="0"/>
        <w:autoSpaceDN w:val="0"/>
        <w:adjustRightInd w:val="0"/>
        <w:spacing w:after="0" w:line="240" w:lineRule="auto"/>
        <w:jc w:val="center"/>
        <w:rPr>
          <w:b/>
          <w:bCs/>
          <w:color w:val="000000"/>
        </w:rPr>
      </w:pPr>
    </w:p>
    <w:p w14:paraId="21ABE218" w14:textId="77777777" w:rsidR="00361586" w:rsidRDefault="00361586" w:rsidP="00224168">
      <w:pPr>
        <w:shd w:val="clear" w:color="auto" w:fill="auto"/>
        <w:autoSpaceDE w:val="0"/>
        <w:autoSpaceDN w:val="0"/>
        <w:adjustRightInd w:val="0"/>
        <w:spacing w:after="0" w:line="240" w:lineRule="auto"/>
        <w:jc w:val="center"/>
        <w:rPr>
          <w:b/>
          <w:bCs/>
          <w:color w:val="000000"/>
        </w:rPr>
      </w:pPr>
    </w:p>
    <w:p w14:paraId="523E197F" w14:textId="77777777" w:rsidR="00361586" w:rsidRDefault="00361586" w:rsidP="00224168">
      <w:pPr>
        <w:shd w:val="clear" w:color="auto" w:fill="auto"/>
        <w:autoSpaceDE w:val="0"/>
        <w:autoSpaceDN w:val="0"/>
        <w:adjustRightInd w:val="0"/>
        <w:spacing w:after="0" w:line="240" w:lineRule="auto"/>
        <w:jc w:val="center"/>
        <w:rPr>
          <w:b/>
          <w:bCs/>
          <w:color w:val="000000"/>
        </w:rPr>
      </w:pPr>
    </w:p>
    <w:p w14:paraId="7F4CEBB2" w14:textId="77777777" w:rsidR="00DF0EAF" w:rsidRDefault="00DF0EAF" w:rsidP="00224168">
      <w:pPr>
        <w:shd w:val="clear" w:color="auto" w:fill="auto"/>
        <w:autoSpaceDE w:val="0"/>
        <w:autoSpaceDN w:val="0"/>
        <w:adjustRightInd w:val="0"/>
        <w:spacing w:after="0" w:line="240" w:lineRule="auto"/>
        <w:jc w:val="center"/>
        <w:rPr>
          <w:b/>
          <w:bCs/>
          <w:color w:val="000000"/>
        </w:rPr>
      </w:pPr>
    </w:p>
    <w:p w14:paraId="016E9CFB" w14:textId="75A613A7" w:rsidR="00224168" w:rsidRPr="00224168" w:rsidRDefault="00224168" w:rsidP="00224168">
      <w:pPr>
        <w:shd w:val="clear" w:color="auto" w:fill="auto"/>
        <w:autoSpaceDE w:val="0"/>
        <w:autoSpaceDN w:val="0"/>
        <w:adjustRightInd w:val="0"/>
        <w:spacing w:after="0" w:line="240" w:lineRule="auto"/>
        <w:jc w:val="center"/>
        <w:rPr>
          <w:b/>
          <w:bCs/>
          <w:color w:val="000000"/>
        </w:rPr>
      </w:pPr>
      <w:r w:rsidRPr="00224168">
        <w:rPr>
          <w:b/>
          <w:bCs/>
          <w:color w:val="000000"/>
        </w:rPr>
        <w:lastRenderedPageBreak/>
        <w:t>Post-Operative Instructions for Total Laryngectomy</w:t>
      </w:r>
    </w:p>
    <w:p w14:paraId="0B88F58B" w14:textId="77777777" w:rsidR="00224168" w:rsidRPr="00224168" w:rsidRDefault="00224168" w:rsidP="00224168">
      <w:pPr>
        <w:shd w:val="clear" w:color="auto" w:fill="auto"/>
        <w:autoSpaceDE w:val="0"/>
        <w:autoSpaceDN w:val="0"/>
        <w:adjustRightInd w:val="0"/>
        <w:spacing w:after="0" w:line="240" w:lineRule="auto"/>
        <w:rPr>
          <w:rFonts w:eastAsia="Calibri"/>
        </w:rPr>
      </w:pPr>
    </w:p>
    <w:p w14:paraId="20409D5B" w14:textId="5F2F4234" w:rsidR="00224168" w:rsidRPr="00224168" w:rsidRDefault="00224168" w:rsidP="00224168">
      <w:pPr>
        <w:shd w:val="clear" w:color="auto" w:fill="auto"/>
        <w:autoSpaceDE w:val="0"/>
        <w:autoSpaceDN w:val="0"/>
        <w:adjustRightInd w:val="0"/>
        <w:spacing w:after="0" w:line="240" w:lineRule="auto"/>
        <w:rPr>
          <w:rFonts w:eastAsia="Calibri"/>
        </w:rPr>
      </w:pPr>
      <w:r w:rsidRPr="00224168">
        <w:rPr>
          <w:rFonts w:eastAsia="Calibri"/>
          <w:b/>
          <w:u w:val="single"/>
        </w:rPr>
        <w:t>What to expect</w:t>
      </w:r>
      <w:r w:rsidRPr="00224168">
        <w:rPr>
          <w:rFonts w:eastAsia="Calibri"/>
        </w:rPr>
        <w:t xml:space="preserve">: </w:t>
      </w:r>
    </w:p>
    <w:p w14:paraId="69E17274" w14:textId="77777777" w:rsidR="00224168" w:rsidRPr="00224168" w:rsidRDefault="00224168" w:rsidP="00224168">
      <w:pPr>
        <w:numPr>
          <w:ilvl w:val="0"/>
          <w:numId w:val="12"/>
        </w:numPr>
        <w:shd w:val="clear" w:color="auto" w:fill="auto"/>
        <w:autoSpaceDE w:val="0"/>
        <w:autoSpaceDN w:val="0"/>
        <w:adjustRightInd w:val="0"/>
        <w:spacing w:after="0" w:line="240" w:lineRule="auto"/>
        <w:contextualSpacing/>
        <w:rPr>
          <w:rFonts w:eastAsia="Calibri"/>
        </w:rPr>
      </w:pPr>
      <w:r w:rsidRPr="00224168">
        <w:rPr>
          <w:rFonts w:eastAsia="Calibri"/>
        </w:rPr>
        <w:t>The surgery usually lasts 8-12 hours.</w:t>
      </w:r>
    </w:p>
    <w:p w14:paraId="08F0ABCA" w14:textId="77777777" w:rsidR="00224168" w:rsidRPr="00224168" w:rsidRDefault="00224168" w:rsidP="00224168">
      <w:pPr>
        <w:shd w:val="clear" w:color="auto" w:fill="auto"/>
        <w:autoSpaceDE w:val="0"/>
        <w:autoSpaceDN w:val="0"/>
        <w:adjustRightInd w:val="0"/>
        <w:spacing w:after="0" w:line="240" w:lineRule="auto"/>
        <w:ind w:left="720"/>
        <w:contextualSpacing/>
        <w:rPr>
          <w:rFonts w:eastAsia="Calibri"/>
        </w:rPr>
      </w:pPr>
    </w:p>
    <w:p w14:paraId="13FB25E0" w14:textId="5EC7CCE6" w:rsidR="00224168" w:rsidRPr="00224168" w:rsidRDefault="00224168" w:rsidP="00224168">
      <w:pPr>
        <w:numPr>
          <w:ilvl w:val="0"/>
          <w:numId w:val="12"/>
        </w:numPr>
        <w:shd w:val="clear" w:color="auto" w:fill="auto"/>
        <w:autoSpaceDE w:val="0"/>
        <w:autoSpaceDN w:val="0"/>
        <w:adjustRightInd w:val="0"/>
        <w:spacing w:after="0" w:line="240" w:lineRule="auto"/>
        <w:contextualSpacing/>
        <w:rPr>
          <w:rFonts w:eastAsia="Calibri"/>
        </w:rPr>
      </w:pPr>
      <w:r w:rsidRPr="00224168">
        <w:rPr>
          <w:rFonts w:eastAsia="Calibri"/>
        </w:rPr>
        <w:t>You will be admitted to the intensive care unit (ICU) after the surgery. You may be kept on a ventilator for a short period of time and may require some sedation. You will likely stay in the ICU for 2-3 days. During this time, we may be monitoring your reconstruction and surgical site every hour</w:t>
      </w:r>
      <w:r w:rsidR="00361586" w:rsidRPr="00224168">
        <w:rPr>
          <w:rFonts w:eastAsia="Calibri"/>
        </w:rPr>
        <w:t xml:space="preserve">. </w:t>
      </w:r>
      <w:r w:rsidRPr="00224168">
        <w:rPr>
          <w:rFonts w:eastAsia="Calibri"/>
        </w:rPr>
        <w:t xml:space="preserve">There will be a lot of doctors involved in your care at this time who will be seeing you very often. This will slowly decrease over time over the first few days once we feel that you are healing well. </w:t>
      </w:r>
    </w:p>
    <w:p w14:paraId="24E8AC69" w14:textId="77777777" w:rsidR="00224168" w:rsidRPr="00224168" w:rsidRDefault="00224168" w:rsidP="00224168">
      <w:pPr>
        <w:shd w:val="clear" w:color="auto" w:fill="auto"/>
        <w:spacing w:after="200"/>
        <w:ind w:left="720"/>
        <w:contextualSpacing/>
        <w:rPr>
          <w:rFonts w:eastAsia="Calibri"/>
        </w:rPr>
      </w:pPr>
    </w:p>
    <w:p w14:paraId="0D2B0E2A" w14:textId="77777777" w:rsidR="00224168" w:rsidRPr="00224168" w:rsidRDefault="00224168" w:rsidP="00224168">
      <w:pPr>
        <w:numPr>
          <w:ilvl w:val="0"/>
          <w:numId w:val="12"/>
        </w:numPr>
        <w:shd w:val="clear" w:color="auto" w:fill="auto"/>
        <w:autoSpaceDE w:val="0"/>
        <w:autoSpaceDN w:val="0"/>
        <w:adjustRightInd w:val="0"/>
        <w:spacing w:after="0" w:line="240" w:lineRule="auto"/>
        <w:contextualSpacing/>
        <w:rPr>
          <w:rFonts w:eastAsia="Calibri"/>
        </w:rPr>
      </w:pPr>
      <w:r w:rsidRPr="00224168">
        <w:rPr>
          <w:rFonts w:eastAsia="Calibri"/>
        </w:rPr>
        <w:t xml:space="preserve">Some patients will have a tube placed in your new laryngectomy stoma. We will teach you how to care for the tube and your laryngectomy stoma prior to leaving the hospital. </w:t>
      </w:r>
    </w:p>
    <w:p w14:paraId="47CB28D0" w14:textId="77777777" w:rsidR="00224168" w:rsidRPr="00224168" w:rsidRDefault="00224168" w:rsidP="00224168">
      <w:pPr>
        <w:shd w:val="clear" w:color="auto" w:fill="auto"/>
        <w:autoSpaceDE w:val="0"/>
        <w:autoSpaceDN w:val="0"/>
        <w:adjustRightInd w:val="0"/>
        <w:spacing w:after="0" w:line="240" w:lineRule="auto"/>
        <w:rPr>
          <w:rFonts w:eastAsia="Calibri"/>
        </w:rPr>
      </w:pPr>
    </w:p>
    <w:p w14:paraId="57E99F4F" w14:textId="77777777" w:rsidR="00224168" w:rsidRPr="00224168" w:rsidRDefault="00224168" w:rsidP="00224168">
      <w:pPr>
        <w:numPr>
          <w:ilvl w:val="0"/>
          <w:numId w:val="12"/>
        </w:numPr>
        <w:shd w:val="clear" w:color="auto" w:fill="auto"/>
        <w:autoSpaceDE w:val="0"/>
        <w:autoSpaceDN w:val="0"/>
        <w:adjustRightInd w:val="0"/>
        <w:spacing w:after="0" w:line="240" w:lineRule="auto"/>
        <w:contextualSpacing/>
        <w:rPr>
          <w:rFonts w:eastAsia="Calibri"/>
        </w:rPr>
      </w:pPr>
      <w:r w:rsidRPr="00224168">
        <w:rPr>
          <w:rFonts w:eastAsia="Calibri"/>
        </w:rPr>
        <w:t xml:space="preserve">You will have a Foley catheter in your bladder which will be removed as soon as possible. This is important to monitor your fluid output and ensure proper management. You will also have several other IV lines in your veins and arteries immediately after surgery. </w:t>
      </w:r>
    </w:p>
    <w:p w14:paraId="38917B2F" w14:textId="77777777" w:rsidR="00224168" w:rsidRPr="00224168" w:rsidRDefault="00224168" w:rsidP="00224168">
      <w:pPr>
        <w:shd w:val="clear" w:color="auto" w:fill="auto"/>
        <w:spacing w:after="200"/>
        <w:ind w:left="720"/>
        <w:contextualSpacing/>
        <w:rPr>
          <w:rFonts w:eastAsia="Calibri"/>
        </w:rPr>
      </w:pPr>
    </w:p>
    <w:p w14:paraId="402F799D" w14:textId="77777777" w:rsidR="00224168" w:rsidRPr="00224168" w:rsidRDefault="00224168" w:rsidP="00224168">
      <w:pPr>
        <w:numPr>
          <w:ilvl w:val="0"/>
          <w:numId w:val="12"/>
        </w:numPr>
        <w:shd w:val="clear" w:color="auto" w:fill="auto"/>
        <w:autoSpaceDE w:val="0"/>
        <w:autoSpaceDN w:val="0"/>
        <w:adjustRightInd w:val="0"/>
        <w:spacing w:after="0" w:line="240" w:lineRule="auto"/>
        <w:contextualSpacing/>
        <w:rPr>
          <w:rFonts w:eastAsia="Calibri"/>
        </w:rPr>
      </w:pPr>
      <w:r w:rsidRPr="00224168">
        <w:rPr>
          <w:rFonts w:eastAsia="Calibri"/>
        </w:rPr>
        <w:t>You will not be able to eat immediately after surgery. You may have a feeding tube placed in your nose that goes directly in your stomach. Most patients are started on tube feeds on the first day after surgery and these are slowly advanced until they meet your nutritional needs. Once we feel it is safe to resume food by mouth, we will start you on a diet. Often this is about a week after surgery, but can vary depending on what surgery you have. If you need to be sent home with the feeding tube in the nose or stomach, you will be given instructions and teaching on how to properly use the tube and care for it prior to discharge.</w:t>
      </w:r>
    </w:p>
    <w:p w14:paraId="78595712" w14:textId="77777777" w:rsidR="00224168" w:rsidRPr="00224168" w:rsidRDefault="00224168" w:rsidP="00224168">
      <w:pPr>
        <w:shd w:val="clear" w:color="auto" w:fill="auto"/>
        <w:spacing w:after="200"/>
        <w:ind w:left="720"/>
        <w:contextualSpacing/>
        <w:rPr>
          <w:rFonts w:eastAsia="Calibri"/>
        </w:rPr>
      </w:pPr>
    </w:p>
    <w:p w14:paraId="166E41FB" w14:textId="77777777" w:rsidR="00224168" w:rsidRPr="00224168" w:rsidRDefault="00224168" w:rsidP="00224168">
      <w:pPr>
        <w:numPr>
          <w:ilvl w:val="0"/>
          <w:numId w:val="12"/>
        </w:numPr>
        <w:shd w:val="clear" w:color="auto" w:fill="auto"/>
        <w:autoSpaceDE w:val="0"/>
        <w:autoSpaceDN w:val="0"/>
        <w:adjustRightInd w:val="0"/>
        <w:spacing w:after="0" w:line="240" w:lineRule="auto"/>
        <w:contextualSpacing/>
        <w:rPr>
          <w:rFonts w:eastAsia="Calibri"/>
        </w:rPr>
      </w:pPr>
      <w:r w:rsidRPr="00224168">
        <w:rPr>
          <w:rFonts w:eastAsia="Calibri"/>
        </w:rPr>
        <w:t xml:space="preserve">Most of your home medications will be restarted right after the surgery, although many may be given through the IV. Depending on the surgery that you have, some may be converted to a liquid or crushed form and given through your feeding tube. </w:t>
      </w:r>
    </w:p>
    <w:p w14:paraId="1EE5F827" w14:textId="77777777" w:rsidR="00224168" w:rsidRPr="00224168" w:rsidRDefault="00224168" w:rsidP="00224168">
      <w:pPr>
        <w:shd w:val="clear" w:color="auto" w:fill="auto"/>
        <w:autoSpaceDE w:val="0"/>
        <w:autoSpaceDN w:val="0"/>
        <w:adjustRightInd w:val="0"/>
        <w:spacing w:after="0" w:line="240" w:lineRule="auto"/>
        <w:rPr>
          <w:rFonts w:eastAsia="Calibri"/>
        </w:rPr>
      </w:pPr>
    </w:p>
    <w:p w14:paraId="776DABF5" w14:textId="77777777" w:rsidR="00224168" w:rsidRPr="00224168" w:rsidRDefault="00224168" w:rsidP="00224168">
      <w:pPr>
        <w:numPr>
          <w:ilvl w:val="0"/>
          <w:numId w:val="12"/>
        </w:numPr>
        <w:shd w:val="clear" w:color="auto" w:fill="auto"/>
        <w:autoSpaceDE w:val="0"/>
        <w:autoSpaceDN w:val="0"/>
        <w:adjustRightInd w:val="0"/>
        <w:spacing w:after="0" w:line="240" w:lineRule="auto"/>
        <w:contextualSpacing/>
        <w:rPr>
          <w:rFonts w:eastAsia="Calibri"/>
        </w:rPr>
      </w:pPr>
      <w:r w:rsidRPr="00224168">
        <w:rPr>
          <w:rFonts w:eastAsia="Calibri"/>
        </w:rPr>
        <w:t>Some swelling at the incision site, and around it, is normal.</w:t>
      </w:r>
    </w:p>
    <w:p w14:paraId="456AD442" w14:textId="77777777" w:rsidR="00224168" w:rsidRPr="00224168" w:rsidRDefault="00224168" w:rsidP="00224168">
      <w:pPr>
        <w:shd w:val="clear" w:color="auto" w:fill="auto"/>
        <w:spacing w:after="200"/>
        <w:ind w:left="720"/>
        <w:contextualSpacing/>
        <w:rPr>
          <w:rFonts w:eastAsia="Calibri"/>
        </w:rPr>
      </w:pPr>
    </w:p>
    <w:p w14:paraId="2E5DC45D" w14:textId="77777777" w:rsidR="00224168" w:rsidRPr="00224168" w:rsidRDefault="00224168" w:rsidP="00224168">
      <w:pPr>
        <w:numPr>
          <w:ilvl w:val="0"/>
          <w:numId w:val="12"/>
        </w:numPr>
        <w:shd w:val="clear" w:color="auto" w:fill="auto"/>
        <w:autoSpaceDE w:val="0"/>
        <w:autoSpaceDN w:val="0"/>
        <w:adjustRightInd w:val="0"/>
        <w:spacing w:after="0" w:line="240" w:lineRule="auto"/>
        <w:contextualSpacing/>
        <w:rPr>
          <w:rFonts w:eastAsia="Calibri"/>
        </w:rPr>
      </w:pPr>
      <w:r w:rsidRPr="00224168">
        <w:rPr>
          <w:rFonts w:eastAsia="Calibri"/>
        </w:rPr>
        <w:t xml:space="preserve">Depending on what reconstruction is done, you may have a splint on your arm or leg and a drain(s) placed there. The reconstructive surgeons will be involved with monitoring these areas and managing the casts and/or dressings. They will also be letting you know what the recovery of that area will be like and when you can start using your arm/leg etc. Please address these questions and issues with the reconstruction team. </w:t>
      </w:r>
    </w:p>
    <w:p w14:paraId="5E42FC33" w14:textId="77777777" w:rsidR="00224168" w:rsidRPr="00224168" w:rsidRDefault="00224168" w:rsidP="00224168">
      <w:pPr>
        <w:shd w:val="clear" w:color="auto" w:fill="auto"/>
        <w:autoSpaceDE w:val="0"/>
        <w:autoSpaceDN w:val="0"/>
        <w:adjustRightInd w:val="0"/>
        <w:spacing w:after="0" w:line="240" w:lineRule="auto"/>
        <w:ind w:left="720"/>
        <w:contextualSpacing/>
        <w:rPr>
          <w:rFonts w:eastAsia="Calibri"/>
        </w:rPr>
      </w:pPr>
    </w:p>
    <w:p w14:paraId="4AD21741" w14:textId="1DB8F19F" w:rsidR="00224168" w:rsidRPr="00224168" w:rsidRDefault="00224168" w:rsidP="00224168">
      <w:pPr>
        <w:numPr>
          <w:ilvl w:val="0"/>
          <w:numId w:val="12"/>
        </w:numPr>
        <w:shd w:val="clear" w:color="auto" w:fill="auto"/>
        <w:autoSpaceDE w:val="0"/>
        <w:autoSpaceDN w:val="0"/>
        <w:adjustRightInd w:val="0"/>
        <w:spacing w:after="0" w:line="240" w:lineRule="auto"/>
        <w:contextualSpacing/>
        <w:rPr>
          <w:rFonts w:eastAsia="Calibri"/>
        </w:rPr>
      </w:pPr>
      <w:r w:rsidRPr="00224168">
        <w:rPr>
          <w:rFonts w:eastAsia="Calibri"/>
        </w:rPr>
        <w:t>You will likely have a few drains placed at the time of surgery, which will likely be removed before you leave the hospital</w:t>
      </w:r>
      <w:r w:rsidR="00361586" w:rsidRPr="00224168">
        <w:rPr>
          <w:rFonts w:eastAsia="Calibri"/>
        </w:rPr>
        <w:t xml:space="preserve">. </w:t>
      </w:r>
    </w:p>
    <w:p w14:paraId="78D2F393" w14:textId="77777777" w:rsidR="00224168" w:rsidRPr="00224168" w:rsidRDefault="00224168" w:rsidP="00224168">
      <w:pPr>
        <w:shd w:val="clear" w:color="auto" w:fill="auto"/>
        <w:autoSpaceDE w:val="0"/>
        <w:autoSpaceDN w:val="0"/>
        <w:adjustRightInd w:val="0"/>
        <w:spacing w:after="0" w:line="240" w:lineRule="auto"/>
        <w:rPr>
          <w:rFonts w:eastAsia="Calibri"/>
        </w:rPr>
      </w:pPr>
    </w:p>
    <w:p w14:paraId="4FD73BDF" w14:textId="2AA9C7D5" w:rsidR="00224168" w:rsidRPr="00224168" w:rsidRDefault="00224168" w:rsidP="00224168">
      <w:pPr>
        <w:numPr>
          <w:ilvl w:val="0"/>
          <w:numId w:val="12"/>
        </w:numPr>
        <w:shd w:val="clear" w:color="auto" w:fill="auto"/>
        <w:autoSpaceDE w:val="0"/>
        <w:autoSpaceDN w:val="0"/>
        <w:adjustRightInd w:val="0"/>
        <w:spacing w:after="0" w:line="240" w:lineRule="auto"/>
        <w:contextualSpacing/>
        <w:rPr>
          <w:rFonts w:eastAsia="Calibri"/>
        </w:rPr>
      </w:pPr>
      <w:r w:rsidRPr="00224168">
        <w:rPr>
          <w:rFonts w:eastAsia="Calibri"/>
        </w:rPr>
        <w:t xml:space="preserve">After a few days, you will be transferred to a step down unit for monitoring. At this point, we will also have a swallow therapist and physical therapist evaluate you and participate in your </w:t>
      </w:r>
      <w:r w:rsidR="00361586" w:rsidRPr="00224168">
        <w:rPr>
          <w:rFonts w:eastAsia="Calibri"/>
        </w:rPr>
        <w:t>recovery.</w:t>
      </w:r>
    </w:p>
    <w:p w14:paraId="0F20C264" w14:textId="77777777" w:rsidR="00224168" w:rsidRPr="00224168" w:rsidRDefault="00224168" w:rsidP="00224168">
      <w:pPr>
        <w:shd w:val="clear" w:color="auto" w:fill="auto"/>
        <w:spacing w:after="200"/>
        <w:ind w:left="720"/>
        <w:contextualSpacing/>
        <w:rPr>
          <w:rFonts w:eastAsia="Calibri"/>
        </w:rPr>
      </w:pPr>
    </w:p>
    <w:p w14:paraId="76CE2AC6" w14:textId="77777777" w:rsidR="00224168" w:rsidRPr="00224168" w:rsidRDefault="00224168" w:rsidP="00224168">
      <w:pPr>
        <w:numPr>
          <w:ilvl w:val="0"/>
          <w:numId w:val="12"/>
        </w:numPr>
        <w:shd w:val="clear" w:color="auto" w:fill="auto"/>
        <w:autoSpaceDE w:val="0"/>
        <w:autoSpaceDN w:val="0"/>
        <w:adjustRightInd w:val="0"/>
        <w:spacing w:after="0" w:line="240" w:lineRule="auto"/>
        <w:contextualSpacing/>
        <w:rPr>
          <w:rFonts w:eastAsia="Calibri"/>
        </w:rPr>
      </w:pPr>
      <w:r w:rsidRPr="00224168">
        <w:rPr>
          <w:rFonts w:eastAsia="Calibri"/>
        </w:rPr>
        <w:t xml:space="preserve">Once you are in the step down and/or on a surgical unit bed, we will start working on discharge planning. A social worker and case manager will become involved in your care and start working with you and your family to find a suitable and safe environment for you to recover in after your major surgery. </w:t>
      </w:r>
    </w:p>
    <w:p w14:paraId="5E4BF3D3" w14:textId="77777777" w:rsidR="00224168" w:rsidRPr="00224168" w:rsidRDefault="00224168" w:rsidP="00224168">
      <w:pPr>
        <w:shd w:val="clear" w:color="auto" w:fill="auto"/>
        <w:autoSpaceDE w:val="0"/>
        <w:autoSpaceDN w:val="0"/>
        <w:adjustRightInd w:val="0"/>
        <w:spacing w:after="0" w:line="240" w:lineRule="auto"/>
        <w:rPr>
          <w:rFonts w:eastAsia="Calibri"/>
        </w:rPr>
      </w:pPr>
    </w:p>
    <w:p w14:paraId="503D6A1B" w14:textId="77777777" w:rsidR="00361586" w:rsidRDefault="00361586" w:rsidP="00224168">
      <w:pPr>
        <w:shd w:val="clear" w:color="auto" w:fill="auto"/>
        <w:autoSpaceDE w:val="0"/>
        <w:autoSpaceDN w:val="0"/>
        <w:adjustRightInd w:val="0"/>
        <w:spacing w:after="0" w:line="240" w:lineRule="auto"/>
        <w:rPr>
          <w:b/>
          <w:bCs/>
          <w:u w:val="single"/>
        </w:rPr>
      </w:pPr>
    </w:p>
    <w:p w14:paraId="0089EF22" w14:textId="652ED20F" w:rsidR="00224168" w:rsidRDefault="00224168" w:rsidP="00224168">
      <w:pPr>
        <w:shd w:val="clear" w:color="auto" w:fill="auto"/>
        <w:autoSpaceDE w:val="0"/>
        <w:autoSpaceDN w:val="0"/>
        <w:adjustRightInd w:val="0"/>
        <w:spacing w:after="0" w:line="240" w:lineRule="auto"/>
        <w:rPr>
          <w:b/>
          <w:bCs/>
          <w:u w:val="single"/>
        </w:rPr>
      </w:pPr>
      <w:r w:rsidRPr="00224168">
        <w:rPr>
          <w:b/>
          <w:bCs/>
          <w:u w:val="single"/>
        </w:rPr>
        <w:lastRenderedPageBreak/>
        <w:t>After you leave the hospital</w:t>
      </w:r>
    </w:p>
    <w:p w14:paraId="6192C806" w14:textId="77777777" w:rsidR="00361586" w:rsidRPr="00224168" w:rsidRDefault="00361586" w:rsidP="00224168">
      <w:pPr>
        <w:shd w:val="clear" w:color="auto" w:fill="auto"/>
        <w:autoSpaceDE w:val="0"/>
        <w:autoSpaceDN w:val="0"/>
        <w:adjustRightInd w:val="0"/>
        <w:spacing w:after="0" w:line="240" w:lineRule="auto"/>
        <w:rPr>
          <w:b/>
          <w:bCs/>
          <w:u w:val="single"/>
        </w:rPr>
      </w:pPr>
    </w:p>
    <w:p w14:paraId="46A7AB91" w14:textId="77777777" w:rsidR="00224168" w:rsidRPr="00224168" w:rsidRDefault="00224168" w:rsidP="00224168">
      <w:pPr>
        <w:shd w:val="clear" w:color="auto" w:fill="auto"/>
        <w:autoSpaceDE w:val="0"/>
        <w:autoSpaceDN w:val="0"/>
        <w:adjustRightInd w:val="0"/>
        <w:spacing w:after="0" w:line="240" w:lineRule="auto"/>
        <w:rPr>
          <w:b/>
          <w:bCs/>
          <w:u w:val="single"/>
        </w:rPr>
      </w:pPr>
    </w:p>
    <w:p w14:paraId="296DA6B4" w14:textId="77777777" w:rsidR="00224168" w:rsidRPr="00224168" w:rsidRDefault="00224168" w:rsidP="00224168">
      <w:pPr>
        <w:shd w:val="clear" w:color="auto" w:fill="auto"/>
        <w:autoSpaceDE w:val="0"/>
        <w:autoSpaceDN w:val="0"/>
        <w:adjustRightInd w:val="0"/>
        <w:spacing w:after="0" w:line="240" w:lineRule="auto"/>
        <w:rPr>
          <w:rFonts w:eastAsia="Calibri"/>
        </w:rPr>
      </w:pPr>
      <w:r w:rsidRPr="00224168">
        <w:rPr>
          <w:b/>
          <w:bCs/>
          <w:u w:val="single"/>
        </w:rPr>
        <w:t>Shower/Bathing</w:t>
      </w:r>
      <w:r w:rsidRPr="00224168">
        <w:rPr>
          <w:b/>
          <w:bCs/>
        </w:rPr>
        <w:t>:</w:t>
      </w:r>
      <w:r w:rsidRPr="00224168">
        <w:rPr>
          <w:rFonts w:eastAsia="Calibri"/>
        </w:rPr>
        <w:t xml:space="preserve"> Unless indicated by your surgeon, you should be able to shower or bathe as usual once you leave the hospital. Please be gentle with your incision during and after bathing. You will need to be careful with getting water in your stoma. If too much water gets in, you could drown.</w:t>
      </w:r>
    </w:p>
    <w:p w14:paraId="6EA12234" w14:textId="77777777" w:rsidR="00224168" w:rsidRPr="00224168" w:rsidRDefault="00224168" w:rsidP="00224168">
      <w:pPr>
        <w:shd w:val="clear" w:color="auto" w:fill="auto"/>
        <w:autoSpaceDE w:val="0"/>
        <w:autoSpaceDN w:val="0"/>
        <w:adjustRightInd w:val="0"/>
        <w:spacing w:after="0" w:line="240" w:lineRule="auto"/>
        <w:rPr>
          <w:rFonts w:eastAsia="Calibri"/>
        </w:rPr>
      </w:pPr>
      <w:r w:rsidRPr="00224168">
        <w:rPr>
          <w:rFonts w:eastAsia="Calibri"/>
        </w:rPr>
        <w:t xml:space="preserve">If you have a skin graft site, you will not be able to get this area wet until it is fully healed. You may shower by using Saran Wrap or plastic grocery bags to cover the skin graft area and seal the area with tape to prevent water from touching the skin graft. </w:t>
      </w:r>
    </w:p>
    <w:p w14:paraId="36AA046D" w14:textId="77777777" w:rsidR="00224168" w:rsidRPr="00224168" w:rsidRDefault="00224168" w:rsidP="00224168">
      <w:pPr>
        <w:shd w:val="clear" w:color="auto" w:fill="auto"/>
        <w:autoSpaceDE w:val="0"/>
        <w:autoSpaceDN w:val="0"/>
        <w:adjustRightInd w:val="0"/>
        <w:spacing w:after="0" w:line="240" w:lineRule="auto"/>
        <w:rPr>
          <w:rFonts w:eastAsia="Calibri"/>
        </w:rPr>
      </w:pPr>
    </w:p>
    <w:p w14:paraId="337893DA" w14:textId="77777777" w:rsidR="00224168" w:rsidRPr="00224168" w:rsidRDefault="00224168" w:rsidP="00224168">
      <w:pPr>
        <w:shd w:val="clear" w:color="auto" w:fill="auto"/>
        <w:autoSpaceDE w:val="0"/>
        <w:autoSpaceDN w:val="0"/>
        <w:adjustRightInd w:val="0"/>
        <w:spacing w:after="0" w:line="240" w:lineRule="auto"/>
        <w:rPr>
          <w:rFonts w:eastAsia="Calibri"/>
        </w:rPr>
      </w:pPr>
    </w:p>
    <w:p w14:paraId="33CCEC43" w14:textId="21FB3E71" w:rsidR="00224168" w:rsidRPr="00224168" w:rsidRDefault="00224168" w:rsidP="00224168">
      <w:pPr>
        <w:shd w:val="clear" w:color="auto" w:fill="auto"/>
        <w:autoSpaceDE w:val="0"/>
        <w:autoSpaceDN w:val="0"/>
        <w:adjustRightInd w:val="0"/>
        <w:spacing w:after="0" w:line="240" w:lineRule="auto"/>
        <w:rPr>
          <w:rFonts w:eastAsia="Calibri"/>
        </w:rPr>
      </w:pPr>
      <w:r w:rsidRPr="00224168">
        <w:rPr>
          <w:b/>
          <w:bCs/>
          <w:u w:val="single"/>
        </w:rPr>
        <w:t>Activity</w:t>
      </w:r>
      <w:r w:rsidRPr="00224168">
        <w:rPr>
          <w:b/>
          <w:bCs/>
        </w:rPr>
        <w:t>:</w:t>
      </w:r>
      <w:r w:rsidRPr="00224168">
        <w:rPr>
          <w:rFonts w:eastAsia="Calibri"/>
        </w:rPr>
        <w:t xml:space="preserve"> You may resume most of your daily activities, although</w:t>
      </w:r>
      <w:r w:rsidRPr="00224168">
        <w:rPr>
          <w:b/>
          <w:bCs/>
          <w:i/>
          <w:iCs/>
        </w:rPr>
        <w:t xml:space="preserve"> you should refrain from heavy lifting (greater than 15 </w:t>
      </w:r>
      <w:r w:rsidR="00361586" w:rsidRPr="00224168">
        <w:rPr>
          <w:b/>
          <w:bCs/>
          <w:i/>
          <w:iCs/>
        </w:rPr>
        <w:t>lbs.</w:t>
      </w:r>
      <w:r w:rsidRPr="00224168">
        <w:rPr>
          <w:b/>
          <w:bCs/>
          <w:i/>
          <w:iCs/>
        </w:rPr>
        <w:t>) or strenuous activity</w:t>
      </w:r>
      <w:r w:rsidRPr="00224168">
        <w:rPr>
          <w:rFonts w:eastAsia="Calibri"/>
        </w:rPr>
        <w:t xml:space="preserve">. You can discuss when you may fully resume your daily exercise/fitness routines at your post-operative follow up appointment. Work release can be discussed between you and your surgeon since it depends on what surgery you are receiving and what you do for work. </w:t>
      </w:r>
    </w:p>
    <w:p w14:paraId="5790868D" w14:textId="77777777" w:rsidR="00224168" w:rsidRPr="00224168" w:rsidRDefault="00224168" w:rsidP="00224168">
      <w:pPr>
        <w:shd w:val="clear" w:color="auto" w:fill="auto"/>
        <w:autoSpaceDE w:val="0"/>
        <w:autoSpaceDN w:val="0"/>
        <w:adjustRightInd w:val="0"/>
        <w:spacing w:after="0" w:line="240" w:lineRule="auto"/>
        <w:rPr>
          <w:rFonts w:eastAsia="Calibri"/>
        </w:rPr>
      </w:pPr>
    </w:p>
    <w:p w14:paraId="5E86C29C" w14:textId="77777777" w:rsidR="00224168" w:rsidRPr="00224168" w:rsidRDefault="00224168" w:rsidP="00224168">
      <w:pPr>
        <w:shd w:val="clear" w:color="auto" w:fill="auto"/>
        <w:autoSpaceDE w:val="0"/>
        <w:autoSpaceDN w:val="0"/>
        <w:adjustRightInd w:val="0"/>
        <w:spacing w:after="0" w:line="240" w:lineRule="auto"/>
        <w:rPr>
          <w:rFonts w:eastAsia="Calibri"/>
        </w:rPr>
      </w:pPr>
      <w:r w:rsidRPr="00224168">
        <w:rPr>
          <w:rFonts w:eastAsia="Calibri"/>
          <w:b/>
          <w:u w:val="single"/>
        </w:rPr>
        <w:t>Diet</w:t>
      </w:r>
      <w:r w:rsidRPr="00224168">
        <w:rPr>
          <w:rFonts w:eastAsia="Calibri"/>
          <w:b/>
        </w:rPr>
        <w:t xml:space="preserve">: </w:t>
      </w:r>
      <w:r w:rsidRPr="00224168">
        <w:rPr>
          <w:rFonts w:eastAsia="Calibri"/>
        </w:rPr>
        <w:t xml:space="preserve">You may be on a modified diet or tube feeds for an extended period of time after the surgery depending on what surgery you have and how your postoperative recovery goes. Please address any questions or concerns to your surgery team. If you have a feeding tube placed, you will receive instructions for how to use and care for it prior to leaving the hospital. If it becomes dislodged, please alert us immediately and head to the nearest emergency room to have it replaced. </w:t>
      </w:r>
    </w:p>
    <w:p w14:paraId="72E4D062" w14:textId="77777777" w:rsidR="00224168" w:rsidRPr="00224168" w:rsidRDefault="00224168" w:rsidP="00224168">
      <w:pPr>
        <w:shd w:val="clear" w:color="auto" w:fill="auto"/>
        <w:autoSpaceDE w:val="0"/>
        <w:autoSpaceDN w:val="0"/>
        <w:adjustRightInd w:val="0"/>
        <w:spacing w:after="0" w:line="240" w:lineRule="auto"/>
        <w:rPr>
          <w:rFonts w:eastAsia="Calibri"/>
        </w:rPr>
      </w:pPr>
    </w:p>
    <w:p w14:paraId="4F1B2727" w14:textId="59758C2F" w:rsidR="00224168" w:rsidRPr="00224168" w:rsidRDefault="00224168" w:rsidP="00224168">
      <w:pPr>
        <w:shd w:val="clear" w:color="auto" w:fill="auto"/>
        <w:autoSpaceDE w:val="0"/>
        <w:autoSpaceDN w:val="0"/>
        <w:adjustRightInd w:val="0"/>
        <w:spacing w:after="0" w:line="240" w:lineRule="auto"/>
        <w:rPr>
          <w:rFonts w:eastAsia="Calibri"/>
          <w:lang w:val="en"/>
        </w:rPr>
      </w:pPr>
      <w:r w:rsidRPr="00224168">
        <w:rPr>
          <w:rFonts w:eastAsia="Calibri"/>
          <w:lang w:val="en"/>
        </w:rPr>
        <w:t xml:space="preserve">Swallowing after a total laryngectomy is usually similar to the way you swallowed before the surgery. In </w:t>
      </w:r>
      <w:r w:rsidR="00361586" w:rsidRPr="00224168">
        <w:rPr>
          <w:rFonts w:eastAsia="Calibri"/>
          <w:lang w:val="en"/>
        </w:rPr>
        <w:t>fact,</w:t>
      </w:r>
      <w:r w:rsidRPr="00224168">
        <w:rPr>
          <w:rFonts w:eastAsia="Calibri"/>
          <w:lang w:val="en"/>
        </w:rPr>
        <w:t xml:space="preserve"> it may even be easier, if you were having trouble swallowing before the surgery. At first, you may feel that food or liquid is sticking in your throat and not going down your esophagus. If this happens, you may need to give a little extra push to the food with the back of your tongue when you start to swallow. If you are having trouble swallowing, tell your doctor. Your doctor will refer you to a specialist who can help you with your speech and swallowing.</w:t>
      </w:r>
    </w:p>
    <w:p w14:paraId="5FB9DE34" w14:textId="77777777" w:rsidR="00224168" w:rsidRPr="00224168" w:rsidRDefault="00224168" w:rsidP="00224168">
      <w:pPr>
        <w:shd w:val="clear" w:color="auto" w:fill="auto"/>
        <w:autoSpaceDE w:val="0"/>
        <w:autoSpaceDN w:val="0"/>
        <w:adjustRightInd w:val="0"/>
        <w:spacing w:after="0" w:line="240" w:lineRule="auto"/>
        <w:rPr>
          <w:rFonts w:eastAsia="Calibri"/>
          <w:lang w:val="en"/>
        </w:rPr>
      </w:pPr>
    </w:p>
    <w:p w14:paraId="788E6553" w14:textId="77777777" w:rsidR="00224168" w:rsidRPr="00224168" w:rsidRDefault="00224168" w:rsidP="00224168">
      <w:pPr>
        <w:shd w:val="clear" w:color="auto" w:fill="auto"/>
        <w:autoSpaceDE w:val="0"/>
        <w:autoSpaceDN w:val="0"/>
        <w:adjustRightInd w:val="0"/>
        <w:spacing w:after="0" w:line="240" w:lineRule="auto"/>
        <w:rPr>
          <w:rFonts w:eastAsia="Calibri"/>
          <w:lang w:val="en"/>
        </w:rPr>
      </w:pPr>
      <w:r w:rsidRPr="00224168">
        <w:rPr>
          <w:rFonts w:eastAsia="Calibri"/>
          <w:b/>
          <w:u w:val="single"/>
          <w:lang w:val="en"/>
        </w:rPr>
        <w:t>Communication:</w:t>
      </w:r>
      <w:r w:rsidRPr="00224168">
        <w:rPr>
          <w:rFonts w:eastAsia="Calibri"/>
          <w:lang w:val="en"/>
        </w:rPr>
        <w:t xml:space="preserve"> . A few days after your surgery, you will begin using electrolarynx to speak. About 2 to 3 weeks after your surgery, you can start learning to use other methods including esophageal speech or tracheoesophageal (TEP) speech. The type of surgery you had will determine which of these options you can use. All of the options require an alternate sound source that produces sound from either the outside with an electronic device or inside using the remaining structures in your throat. Your speech therapist will explain these options to you before your surgery, and he or she will monitor your progress to help you decide what options are right for you. All of the communication options discussed requires practice and time. </w:t>
      </w:r>
    </w:p>
    <w:p w14:paraId="09D22BB3" w14:textId="77777777" w:rsidR="00224168" w:rsidRPr="00224168" w:rsidRDefault="00224168" w:rsidP="00224168">
      <w:pPr>
        <w:shd w:val="clear" w:color="auto" w:fill="auto"/>
        <w:autoSpaceDE w:val="0"/>
        <w:autoSpaceDN w:val="0"/>
        <w:adjustRightInd w:val="0"/>
        <w:spacing w:after="0" w:line="240" w:lineRule="auto"/>
        <w:rPr>
          <w:rFonts w:eastAsia="Calibri"/>
        </w:rPr>
      </w:pPr>
    </w:p>
    <w:p w14:paraId="6B45B4F3" w14:textId="77777777" w:rsidR="00DF0EAF" w:rsidRDefault="00DF0EAF" w:rsidP="00224168">
      <w:pPr>
        <w:shd w:val="clear" w:color="auto" w:fill="auto"/>
        <w:autoSpaceDE w:val="0"/>
        <w:autoSpaceDN w:val="0"/>
        <w:adjustRightInd w:val="0"/>
        <w:spacing w:after="0" w:line="240" w:lineRule="auto"/>
        <w:rPr>
          <w:b/>
          <w:bCs/>
          <w:u w:val="single"/>
        </w:rPr>
      </w:pPr>
    </w:p>
    <w:p w14:paraId="5EE31FF5" w14:textId="44FAF995" w:rsidR="00224168" w:rsidRPr="00224168" w:rsidRDefault="00224168" w:rsidP="00224168">
      <w:pPr>
        <w:shd w:val="clear" w:color="auto" w:fill="auto"/>
        <w:autoSpaceDE w:val="0"/>
        <w:autoSpaceDN w:val="0"/>
        <w:adjustRightInd w:val="0"/>
        <w:spacing w:after="0" w:line="240" w:lineRule="auto"/>
        <w:rPr>
          <w:b/>
          <w:bCs/>
        </w:rPr>
      </w:pPr>
      <w:r w:rsidRPr="00224168">
        <w:rPr>
          <w:b/>
          <w:bCs/>
          <w:u w:val="single"/>
        </w:rPr>
        <w:t>Medications</w:t>
      </w:r>
      <w:r w:rsidRPr="00224168">
        <w:rPr>
          <w:b/>
          <w:bCs/>
        </w:rPr>
        <w:t>:</w:t>
      </w:r>
    </w:p>
    <w:p w14:paraId="4A4DE11B" w14:textId="5897351E" w:rsidR="00224168" w:rsidRPr="00224168" w:rsidRDefault="00224168" w:rsidP="00224168">
      <w:pPr>
        <w:numPr>
          <w:ilvl w:val="0"/>
          <w:numId w:val="11"/>
        </w:numPr>
        <w:shd w:val="clear" w:color="auto" w:fill="auto"/>
        <w:autoSpaceDE w:val="0"/>
        <w:autoSpaceDN w:val="0"/>
        <w:adjustRightInd w:val="0"/>
        <w:spacing w:after="0" w:line="240" w:lineRule="auto"/>
        <w:contextualSpacing/>
        <w:rPr>
          <w:rFonts w:eastAsia="Calibri"/>
        </w:rPr>
      </w:pPr>
      <w:r w:rsidRPr="00224168">
        <w:rPr>
          <w:b/>
          <w:bCs/>
        </w:rPr>
        <w:t>Pain medication</w:t>
      </w:r>
      <w:r w:rsidRPr="00224168">
        <w:rPr>
          <w:rFonts w:eastAsia="Calibri"/>
        </w:rPr>
        <w:t xml:space="preserve">: </w:t>
      </w:r>
      <w:r w:rsidRPr="00224168">
        <w:rPr>
          <w:b/>
          <w:bCs/>
          <w:i/>
          <w:iCs/>
        </w:rPr>
        <w:t xml:space="preserve">For pain, you should take </w:t>
      </w:r>
      <w:r w:rsidR="00361586" w:rsidRPr="00224168">
        <w:rPr>
          <w:b/>
          <w:bCs/>
          <w:i/>
          <w:iCs/>
        </w:rPr>
        <w:t>Tylenol,</w:t>
      </w:r>
      <w:r w:rsidRPr="00224168">
        <w:rPr>
          <w:b/>
          <w:bCs/>
          <w:i/>
          <w:iCs/>
        </w:rPr>
        <w:t xml:space="preserve"> or the pain medication provided by your surgical team. </w:t>
      </w:r>
      <w:r w:rsidRPr="00224168">
        <w:rPr>
          <w:rFonts w:eastAsia="Calibri"/>
        </w:rPr>
        <w:t xml:space="preserve">(Unless otherwise directed by your surgeon). </w:t>
      </w:r>
    </w:p>
    <w:p w14:paraId="28C1A040" w14:textId="77777777" w:rsidR="00224168" w:rsidRPr="00224168" w:rsidRDefault="00224168" w:rsidP="00224168">
      <w:pPr>
        <w:shd w:val="clear" w:color="auto" w:fill="auto"/>
        <w:autoSpaceDE w:val="0"/>
        <w:autoSpaceDN w:val="0"/>
        <w:adjustRightInd w:val="0"/>
        <w:spacing w:after="0" w:line="240" w:lineRule="auto"/>
        <w:rPr>
          <w:rFonts w:eastAsia="Calibri"/>
        </w:rPr>
      </w:pPr>
      <w:r w:rsidRPr="00224168">
        <w:rPr>
          <w:rFonts w:eastAsia="Calibri"/>
        </w:rPr>
        <w:t xml:space="preserve"> </w:t>
      </w:r>
    </w:p>
    <w:p w14:paraId="272D901E" w14:textId="77777777" w:rsidR="00224168" w:rsidRPr="00224168" w:rsidRDefault="00224168" w:rsidP="00224168">
      <w:pPr>
        <w:shd w:val="clear" w:color="auto" w:fill="auto"/>
        <w:autoSpaceDE w:val="0"/>
        <w:autoSpaceDN w:val="0"/>
        <w:adjustRightInd w:val="0"/>
        <w:spacing w:after="0" w:line="240" w:lineRule="auto"/>
        <w:rPr>
          <w:rFonts w:eastAsia="Calibri"/>
        </w:rPr>
      </w:pPr>
    </w:p>
    <w:p w14:paraId="4387497B" w14:textId="77777777" w:rsidR="00361586" w:rsidRDefault="00361586" w:rsidP="00224168">
      <w:pPr>
        <w:shd w:val="clear" w:color="auto" w:fill="auto"/>
        <w:autoSpaceDE w:val="0"/>
        <w:autoSpaceDN w:val="0"/>
        <w:adjustRightInd w:val="0"/>
        <w:spacing w:after="0" w:line="240" w:lineRule="auto"/>
        <w:rPr>
          <w:b/>
          <w:bCs/>
          <w:color w:val="000000"/>
          <w:u w:val="single"/>
        </w:rPr>
      </w:pPr>
    </w:p>
    <w:p w14:paraId="78AFCF50" w14:textId="77777777" w:rsidR="00361586" w:rsidRDefault="00361586" w:rsidP="00224168">
      <w:pPr>
        <w:shd w:val="clear" w:color="auto" w:fill="auto"/>
        <w:autoSpaceDE w:val="0"/>
        <w:autoSpaceDN w:val="0"/>
        <w:adjustRightInd w:val="0"/>
        <w:spacing w:after="0" w:line="240" w:lineRule="auto"/>
        <w:rPr>
          <w:b/>
          <w:bCs/>
          <w:color w:val="000000"/>
          <w:u w:val="single"/>
        </w:rPr>
      </w:pPr>
    </w:p>
    <w:p w14:paraId="25ACC870" w14:textId="77777777" w:rsidR="00361586" w:rsidRDefault="00361586" w:rsidP="00224168">
      <w:pPr>
        <w:shd w:val="clear" w:color="auto" w:fill="auto"/>
        <w:autoSpaceDE w:val="0"/>
        <w:autoSpaceDN w:val="0"/>
        <w:adjustRightInd w:val="0"/>
        <w:spacing w:after="0" w:line="240" w:lineRule="auto"/>
        <w:rPr>
          <w:b/>
          <w:bCs/>
          <w:color w:val="000000"/>
          <w:u w:val="single"/>
        </w:rPr>
      </w:pPr>
    </w:p>
    <w:p w14:paraId="33FD745A" w14:textId="77777777" w:rsidR="00361586" w:rsidRDefault="00361586" w:rsidP="00224168">
      <w:pPr>
        <w:shd w:val="clear" w:color="auto" w:fill="auto"/>
        <w:autoSpaceDE w:val="0"/>
        <w:autoSpaceDN w:val="0"/>
        <w:adjustRightInd w:val="0"/>
        <w:spacing w:after="0" w:line="240" w:lineRule="auto"/>
        <w:rPr>
          <w:b/>
          <w:bCs/>
          <w:color w:val="000000"/>
          <w:u w:val="single"/>
        </w:rPr>
      </w:pPr>
    </w:p>
    <w:p w14:paraId="54CADD1A" w14:textId="77777777" w:rsidR="00361586" w:rsidRDefault="00361586" w:rsidP="00224168">
      <w:pPr>
        <w:shd w:val="clear" w:color="auto" w:fill="auto"/>
        <w:autoSpaceDE w:val="0"/>
        <w:autoSpaceDN w:val="0"/>
        <w:adjustRightInd w:val="0"/>
        <w:spacing w:after="0" w:line="240" w:lineRule="auto"/>
        <w:rPr>
          <w:b/>
          <w:bCs/>
          <w:color w:val="000000"/>
          <w:u w:val="single"/>
        </w:rPr>
      </w:pPr>
    </w:p>
    <w:p w14:paraId="29565A6A" w14:textId="77777777" w:rsidR="00361586" w:rsidRDefault="00361586" w:rsidP="00224168">
      <w:pPr>
        <w:shd w:val="clear" w:color="auto" w:fill="auto"/>
        <w:autoSpaceDE w:val="0"/>
        <w:autoSpaceDN w:val="0"/>
        <w:adjustRightInd w:val="0"/>
        <w:spacing w:after="0" w:line="240" w:lineRule="auto"/>
        <w:rPr>
          <w:b/>
          <w:bCs/>
          <w:color w:val="000000"/>
          <w:u w:val="single"/>
        </w:rPr>
      </w:pPr>
    </w:p>
    <w:p w14:paraId="1304A5C4" w14:textId="77777777" w:rsidR="00361586" w:rsidRDefault="00361586" w:rsidP="00224168">
      <w:pPr>
        <w:shd w:val="clear" w:color="auto" w:fill="auto"/>
        <w:autoSpaceDE w:val="0"/>
        <w:autoSpaceDN w:val="0"/>
        <w:adjustRightInd w:val="0"/>
        <w:spacing w:after="0" w:line="240" w:lineRule="auto"/>
        <w:rPr>
          <w:b/>
          <w:bCs/>
          <w:color w:val="000000"/>
          <w:u w:val="single"/>
        </w:rPr>
      </w:pPr>
    </w:p>
    <w:p w14:paraId="3215DEEA" w14:textId="77777777" w:rsidR="00361586" w:rsidRDefault="00361586" w:rsidP="00224168">
      <w:pPr>
        <w:shd w:val="clear" w:color="auto" w:fill="auto"/>
        <w:autoSpaceDE w:val="0"/>
        <w:autoSpaceDN w:val="0"/>
        <w:adjustRightInd w:val="0"/>
        <w:spacing w:after="0" w:line="240" w:lineRule="auto"/>
        <w:rPr>
          <w:b/>
          <w:bCs/>
          <w:color w:val="000000"/>
          <w:u w:val="single"/>
        </w:rPr>
      </w:pPr>
    </w:p>
    <w:p w14:paraId="564F125A" w14:textId="77777777" w:rsidR="00224168" w:rsidRPr="00224168" w:rsidRDefault="00224168" w:rsidP="00224168">
      <w:pPr>
        <w:shd w:val="clear" w:color="auto" w:fill="auto"/>
        <w:autoSpaceDE w:val="0"/>
        <w:autoSpaceDN w:val="0"/>
        <w:adjustRightInd w:val="0"/>
        <w:spacing w:after="0" w:line="240" w:lineRule="auto"/>
        <w:rPr>
          <w:rFonts w:eastAsia="Calibri"/>
          <w:u w:val="single"/>
        </w:rPr>
      </w:pPr>
    </w:p>
    <w:p w14:paraId="23213D8F" w14:textId="1DCBD5BF" w:rsidR="00361586" w:rsidRPr="00361586" w:rsidRDefault="00361586" w:rsidP="00361586">
      <w:pPr>
        <w:shd w:val="clear" w:color="auto" w:fill="auto"/>
        <w:autoSpaceDE w:val="0"/>
        <w:autoSpaceDN w:val="0"/>
        <w:adjustRightInd w:val="0"/>
        <w:spacing w:after="0" w:line="240" w:lineRule="auto"/>
        <w:ind w:left="360"/>
        <w:contextualSpacing/>
        <w:rPr>
          <w:rFonts w:eastAsia="Calibri"/>
          <w:b/>
          <w:bCs/>
          <w:u w:val="single"/>
        </w:rPr>
      </w:pPr>
      <w:r w:rsidRPr="00361586">
        <w:rPr>
          <w:rFonts w:eastAsia="Calibri"/>
          <w:b/>
          <w:bCs/>
          <w:u w:val="single"/>
        </w:rPr>
        <w:t>How to Care for Your Incision:</w:t>
      </w:r>
    </w:p>
    <w:p w14:paraId="327FF66A" w14:textId="7860581D" w:rsidR="00224168" w:rsidRPr="00224168" w:rsidRDefault="00224168" w:rsidP="00224168">
      <w:pPr>
        <w:numPr>
          <w:ilvl w:val="0"/>
          <w:numId w:val="13"/>
        </w:numPr>
        <w:shd w:val="clear" w:color="auto" w:fill="auto"/>
        <w:autoSpaceDE w:val="0"/>
        <w:autoSpaceDN w:val="0"/>
        <w:adjustRightInd w:val="0"/>
        <w:spacing w:after="0" w:line="240" w:lineRule="auto"/>
        <w:contextualSpacing/>
        <w:rPr>
          <w:rFonts w:eastAsia="Calibri"/>
          <w:u w:val="single"/>
        </w:rPr>
      </w:pPr>
      <w:r w:rsidRPr="00224168">
        <w:rPr>
          <w:rFonts w:eastAsia="Calibri"/>
        </w:rPr>
        <w:t>Please place ointment on the incision twice daily once the incision is exposed. Any ointment you have is ok to use (bacitracin, Neosporin, vitamin A &amp; E, triple antibiotic ointment, cocoa butter, Mederma etc.)</w:t>
      </w:r>
    </w:p>
    <w:p w14:paraId="721D13AD" w14:textId="77777777" w:rsidR="00224168" w:rsidRPr="00224168" w:rsidRDefault="00224168" w:rsidP="00224168">
      <w:pPr>
        <w:shd w:val="clear" w:color="auto" w:fill="auto"/>
        <w:autoSpaceDE w:val="0"/>
        <w:autoSpaceDN w:val="0"/>
        <w:adjustRightInd w:val="0"/>
        <w:spacing w:after="0" w:line="240" w:lineRule="auto"/>
        <w:ind w:left="720"/>
        <w:contextualSpacing/>
        <w:rPr>
          <w:rFonts w:eastAsia="Calibri"/>
          <w:u w:val="single"/>
        </w:rPr>
      </w:pPr>
    </w:p>
    <w:p w14:paraId="6088C583" w14:textId="77777777" w:rsidR="00224168" w:rsidRPr="00224168" w:rsidRDefault="00224168" w:rsidP="00224168">
      <w:pPr>
        <w:numPr>
          <w:ilvl w:val="0"/>
          <w:numId w:val="13"/>
        </w:numPr>
        <w:shd w:val="clear" w:color="auto" w:fill="auto"/>
        <w:autoSpaceDE w:val="0"/>
        <w:autoSpaceDN w:val="0"/>
        <w:adjustRightInd w:val="0"/>
        <w:spacing w:after="0" w:line="240" w:lineRule="auto"/>
        <w:contextualSpacing/>
        <w:rPr>
          <w:rFonts w:eastAsia="Calibri"/>
          <w:u w:val="single"/>
        </w:rPr>
      </w:pPr>
      <w:bookmarkStart w:id="1" w:name="_Hlk195779787"/>
      <w:r w:rsidRPr="00224168">
        <w:rPr>
          <w:rFonts w:eastAsia="Calibri"/>
        </w:rPr>
        <w:t>If you have a skin graft site, there will be a yellow covering that will gradually peel off. As the yellow covering peels off you can trim the loose parts. The skin underneath will be pink and shiny, this is normal.</w:t>
      </w:r>
    </w:p>
    <w:bookmarkEnd w:id="1"/>
    <w:p w14:paraId="7A0E218E" w14:textId="77777777" w:rsidR="00224168" w:rsidRPr="00224168" w:rsidRDefault="00224168" w:rsidP="00224168">
      <w:pPr>
        <w:shd w:val="clear" w:color="auto" w:fill="auto"/>
        <w:autoSpaceDE w:val="0"/>
        <w:autoSpaceDN w:val="0"/>
        <w:adjustRightInd w:val="0"/>
        <w:spacing w:after="0" w:line="240" w:lineRule="auto"/>
        <w:rPr>
          <w:rFonts w:eastAsia="Calibri"/>
          <w:u w:val="single"/>
        </w:rPr>
      </w:pPr>
    </w:p>
    <w:p w14:paraId="0B2A452B" w14:textId="77777777" w:rsidR="00224168" w:rsidRPr="00224168" w:rsidRDefault="00224168" w:rsidP="00224168">
      <w:pPr>
        <w:numPr>
          <w:ilvl w:val="0"/>
          <w:numId w:val="13"/>
        </w:numPr>
        <w:shd w:val="clear" w:color="auto" w:fill="auto"/>
        <w:autoSpaceDE w:val="0"/>
        <w:autoSpaceDN w:val="0"/>
        <w:adjustRightInd w:val="0"/>
        <w:spacing w:after="0" w:line="240" w:lineRule="auto"/>
        <w:contextualSpacing/>
        <w:rPr>
          <w:rFonts w:eastAsia="Calibri"/>
          <w:u w:val="single"/>
        </w:rPr>
      </w:pPr>
      <w:r w:rsidRPr="00224168">
        <w:rPr>
          <w:rFonts w:eastAsia="Calibri"/>
        </w:rPr>
        <w:t xml:space="preserve">Please be gentle with your incision for the first few weeks as this can cause problems with healing. </w:t>
      </w:r>
    </w:p>
    <w:p w14:paraId="6FAC2A68" w14:textId="77777777" w:rsidR="00224168" w:rsidRPr="00224168" w:rsidRDefault="00224168" w:rsidP="00224168">
      <w:pPr>
        <w:shd w:val="clear" w:color="auto" w:fill="auto"/>
        <w:spacing w:after="200"/>
        <w:ind w:left="720"/>
        <w:contextualSpacing/>
        <w:rPr>
          <w:rFonts w:eastAsia="Calibri"/>
          <w:u w:val="single"/>
        </w:rPr>
      </w:pPr>
    </w:p>
    <w:p w14:paraId="3AE3C2EE" w14:textId="76DAC504" w:rsidR="00224168" w:rsidRPr="00224168" w:rsidRDefault="00224168" w:rsidP="00224168">
      <w:pPr>
        <w:numPr>
          <w:ilvl w:val="0"/>
          <w:numId w:val="13"/>
        </w:numPr>
        <w:shd w:val="clear" w:color="auto" w:fill="auto"/>
        <w:autoSpaceDE w:val="0"/>
        <w:autoSpaceDN w:val="0"/>
        <w:adjustRightInd w:val="0"/>
        <w:spacing w:after="0" w:line="240" w:lineRule="auto"/>
        <w:contextualSpacing/>
        <w:rPr>
          <w:rFonts w:eastAsia="Calibri"/>
          <w:u w:val="single"/>
        </w:rPr>
      </w:pPr>
      <w:r w:rsidRPr="00224168">
        <w:rPr>
          <w:rFonts w:eastAsia="Calibri"/>
        </w:rPr>
        <w:t>If you had a drain, gauze will be placed there with tape when it is removed</w:t>
      </w:r>
      <w:r w:rsidR="00361586" w:rsidRPr="00224168">
        <w:rPr>
          <w:rFonts w:eastAsia="Calibri"/>
        </w:rPr>
        <w:t xml:space="preserve">. </w:t>
      </w:r>
      <w:r w:rsidRPr="00224168">
        <w:rPr>
          <w:rFonts w:eastAsia="Calibri"/>
        </w:rPr>
        <w:t>You may change the dressing daily or as needed until the site is dry</w:t>
      </w:r>
      <w:r w:rsidR="00361586" w:rsidRPr="00224168">
        <w:rPr>
          <w:rFonts w:eastAsia="Calibri"/>
        </w:rPr>
        <w:t xml:space="preserve">. </w:t>
      </w:r>
      <w:r w:rsidRPr="00224168">
        <w:rPr>
          <w:rFonts w:eastAsia="Calibri"/>
        </w:rPr>
        <w:t>Once dry, you may leave the site open and exposed to air.</w:t>
      </w:r>
    </w:p>
    <w:p w14:paraId="4EB9F4B5" w14:textId="77777777" w:rsidR="00224168" w:rsidRPr="00224168" w:rsidRDefault="00224168" w:rsidP="00361586">
      <w:pPr>
        <w:shd w:val="clear" w:color="auto" w:fill="auto"/>
        <w:spacing w:after="0"/>
        <w:ind w:left="720"/>
        <w:contextualSpacing/>
        <w:rPr>
          <w:rFonts w:eastAsia="Calibri"/>
          <w:u w:val="single"/>
        </w:rPr>
      </w:pPr>
    </w:p>
    <w:p w14:paraId="4EEDB233" w14:textId="77777777" w:rsidR="00224168" w:rsidRPr="00224168" w:rsidRDefault="00224168" w:rsidP="00224168">
      <w:pPr>
        <w:numPr>
          <w:ilvl w:val="0"/>
          <w:numId w:val="13"/>
        </w:numPr>
        <w:shd w:val="clear" w:color="auto" w:fill="auto"/>
        <w:autoSpaceDE w:val="0"/>
        <w:autoSpaceDN w:val="0"/>
        <w:adjustRightInd w:val="0"/>
        <w:spacing w:after="200" w:line="240" w:lineRule="auto"/>
        <w:contextualSpacing/>
        <w:rPr>
          <w:rFonts w:eastAsia="Calibri"/>
          <w:lang w:val="en"/>
        </w:rPr>
      </w:pPr>
      <w:r w:rsidRPr="00224168">
        <w:rPr>
          <w:rFonts w:eastAsia="Calibri"/>
          <w:b/>
        </w:rPr>
        <w:t xml:space="preserve">Stoma Care: </w:t>
      </w:r>
    </w:p>
    <w:p w14:paraId="0FDA1E54" w14:textId="77777777" w:rsidR="00224168" w:rsidRPr="00224168" w:rsidRDefault="00224168" w:rsidP="00224168">
      <w:pPr>
        <w:numPr>
          <w:ilvl w:val="1"/>
          <w:numId w:val="13"/>
        </w:numPr>
        <w:shd w:val="clear" w:color="auto" w:fill="auto"/>
        <w:autoSpaceDE w:val="0"/>
        <w:autoSpaceDN w:val="0"/>
        <w:adjustRightInd w:val="0"/>
        <w:spacing w:after="0"/>
        <w:contextualSpacing/>
        <w:rPr>
          <w:rFonts w:eastAsia="Calibri"/>
          <w:lang w:val="en"/>
        </w:rPr>
      </w:pPr>
      <w:r w:rsidRPr="00224168">
        <w:rPr>
          <w:rFonts w:eastAsia="Calibri"/>
          <w:lang w:val="en"/>
        </w:rPr>
        <w:t>Immediately after surgery, your nurse will care for your stoma. Over time, your nurse will teach both you and your caregiver how to suction and care for your stoma. Remember, you will be a neck breather so you will need to keep your airway open to breathe. You will also need to keep your stoma moist so that you can cough out secretions and mucus. Suctioning your stoma will keep it free of secretions and mucus and allow air in and out of your lungs. Your nurse will teach you how to suction yourself and how often to do this.</w:t>
      </w:r>
    </w:p>
    <w:p w14:paraId="3DCA4127" w14:textId="77777777" w:rsidR="00224168" w:rsidRPr="00224168" w:rsidRDefault="00224168" w:rsidP="00224168">
      <w:pPr>
        <w:shd w:val="clear" w:color="auto" w:fill="auto"/>
        <w:autoSpaceDE w:val="0"/>
        <w:autoSpaceDN w:val="0"/>
        <w:adjustRightInd w:val="0"/>
        <w:spacing w:after="0"/>
        <w:ind w:left="1440"/>
        <w:contextualSpacing/>
        <w:rPr>
          <w:rFonts w:eastAsia="Calibri"/>
          <w:lang w:val="en"/>
        </w:rPr>
      </w:pPr>
    </w:p>
    <w:p w14:paraId="13323755" w14:textId="2DACF89D" w:rsidR="00224168" w:rsidRPr="00224168" w:rsidRDefault="00224168" w:rsidP="00224168">
      <w:pPr>
        <w:numPr>
          <w:ilvl w:val="1"/>
          <w:numId w:val="13"/>
        </w:numPr>
        <w:shd w:val="clear" w:color="auto" w:fill="auto"/>
        <w:autoSpaceDE w:val="0"/>
        <w:autoSpaceDN w:val="0"/>
        <w:adjustRightInd w:val="0"/>
        <w:spacing w:after="0"/>
        <w:contextualSpacing/>
        <w:rPr>
          <w:rFonts w:eastAsia="Calibri"/>
          <w:lang w:val="en"/>
        </w:rPr>
      </w:pPr>
      <w:r w:rsidRPr="00224168">
        <w:rPr>
          <w:rFonts w:eastAsia="Calibri"/>
          <w:lang w:val="en"/>
        </w:rPr>
        <w:t xml:space="preserve">Moisture delivered to the stoma is needed to keep your airway moist. This will also prevent mucus from drying out and causing plugs that can block your breathing. While in the hospital, use the humidity collar as much as possible. You will be supplied with a portable humidity machine when you are discharged from the hospital to use at home. If you want to get up or go for a walk, a wet-gauze bib can be applied around your neck over the </w:t>
      </w:r>
      <w:r w:rsidR="00361586" w:rsidRPr="00224168">
        <w:rPr>
          <w:rFonts w:eastAsia="Calibri"/>
          <w:lang w:val="en"/>
        </w:rPr>
        <w:t>stoma,</w:t>
      </w:r>
      <w:r w:rsidRPr="00224168">
        <w:rPr>
          <w:rFonts w:eastAsia="Calibri"/>
          <w:lang w:val="en"/>
        </w:rPr>
        <w:t xml:space="preserve"> so you breathe moist air. You may get some humidifying discs/caps to put on your </w:t>
      </w:r>
      <w:r w:rsidR="00361586" w:rsidRPr="00224168">
        <w:rPr>
          <w:rFonts w:eastAsia="Calibri"/>
          <w:lang w:val="en"/>
        </w:rPr>
        <w:t>Lary</w:t>
      </w:r>
      <w:r w:rsidRPr="00224168">
        <w:rPr>
          <w:rFonts w:eastAsia="Calibri"/>
          <w:lang w:val="en"/>
        </w:rPr>
        <w:t xml:space="preserve"> tube to allow for humidification</w:t>
      </w:r>
      <w:r w:rsidR="00361586">
        <w:rPr>
          <w:rFonts w:eastAsia="Calibri"/>
          <w:lang w:val="en"/>
        </w:rPr>
        <w:t>.</w:t>
      </w:r>
    </w:p>
    <w:p w14:paraId="08817A45" w14:textId="77777777" w:rsidR="00224168" w:rsidRPr="00224168" w:rsidRDefault="00224168" w:rsidP="00224168">
      <w:pPr>
        <w:shd w:val="clear" w:color="auto" w:fill="auto"/>
        <w:autoSpaceDE w:val="0"/>
        <w:autoSpaceDN w:val="0"/>
        <w:adjustRightInd w:val="0"/>
        <w:spacing w:after="0"/>
        <w:rPr>
          <w:rFonts w:eastAsia="Calibri"/>
          <w:lang w:val="en"/>
        </w:rPr>
      </w:pPr>
    </w:p>
    <w:p w14:paraId="6A3C59FE" w14:textId="77777777" w:rsidR="00224168" w:rsidRPr="00224168" w:rsidRDefault="00224168" w:rsidP="00224168">
      <w:pPr>
        <w:numPr>
          <w:ilvl w:val="1"/>
          <w:numId w:val="13"/>
        </w:numPr>
        <w:shd w:val="clear" w:color="auto" w:fill="auto"/>
        <w:autoSpaceDE w:val="0"/>
        <w:autoSpaceDN w:val="0"/>
        <w:adjustRightInd w:val="0"/>
        <w:spacing w:after="0"/>
        <w:contextualSpacing/>
        <w:rPr>
          <w:rFonts w:eastAsia="Calibri"/>
          <w:lang w:val="en"/>
        </w:rPr>
      </w:pPr>
      <w:r w:rsidRPr="00224168">
        <w:rPr>
          <w:rFonts w:eastAsia="Calibri"/>
          <w:lang w:val="en"/>
        </w:rPr>
        <w:t>You may also get a soft plastic laryngectomy tube (also called a Bivona</w:t>
      </w:r>
      <w:r w:rsidRPr="00224168">
        <w:rPr>
          <w:rFonts w:eastAsia="Calibri"/>
          <w:vertAlign w:val="superscript"/>
          <w:lang w:val="en"/>
        </w:rPr>
        <w:t xml:space="preserve">® </w:t>
      </w:r>
      <w:r w:rsidRPr="00224168">
        <w:rPr>
          <w:rFonts w:eastAsia="Calibri"/>
          <w:lang w:val="en"/>
        </w:rPr>
        <w:t>Tube) to keep the opening of the stoma from getting smaller. Clean your laryngectomy tube regularly to help to keep it free of secretions. We recommend that you clean your tube at least twice a day or more as needed. Your doctor will tell you how long you need to wear the laryngectomy tube. Your nurse will show you how to insert, care for, and clean the laryngectomy tube.</w:t>
      </w:r>
    </w:p>
    <w:p w14:paraId="28555691" w14:textId="77777777" w:rsidR="00224168" w:rsidRPr="00224168" w:rsidRDefault="00224168" w:rsidP="00224168">
      <w:pPr>
        <w:shd w:val="clear" w:color="auto" w:fill="auto"/>
        <w:spacing w:after="200"/>
        <w:ind w:left="720"/>
        <w:contextualSpacing/>
        <w:rPr>
          <w:rFonts w:eastAsia="Calibri"/>
          <w:lang w:val="en"/>
        </w:rPr>
      </w:pPr>
    </w:p>
    <w:p w14:paraId="6CE6C4BA" w14:textId="77777777" w:rsidR="00224168" w:rsidRPr="00224168" w:rsidRDefault="00224168" w:rsidP="00224168">
      <w:pPr>
        <w:numPr>
          <w:ilvl w:val="1"/>
          <w:numId w:val="13"/>
        </w:numPr>
        <w:shd w:val="clear" w:color="auto" w:fill="auto"/>
        <w:autoSpaceDE w:val="0"/>
        <w:autoSpaceDN w:val="0"/>
        <w:adjustRightInd w:val="0"/>
        <w:spacing w:after="0"/>
        <w:contextualSpacing/>
        <w:rPr>
          <w:rFonts w:eastAsia="Calibri"/>
          <w:lang w:val="en"/>
        </w:rPr>
      </w:pPr>
      <w:r w:rsidRPr="00224168">
        <w:rPr>
          <w:bCs/>
        </w:rPr>
        <w:t xml:space="preserve">Significant blockage of the stoma cause life threatening complications, so it is really important that you follow these instructions and care for the tube properly since the tube is there to allow you to breathe. </w:t>
      </w:r>
    </w:p>
    <w:p w14:paraId="6C15FB6B" w14:textId="77777777" w:rsidR="00224168" w:rsidRPr="00224168" w:rsidRDefault="00224168" w:rsidP="00224168">
      <w:pPr>
        <w:shd w:val="clear" w:color="auto" w:fill="auto"/>
        <w:spacing w:after="200"/>
        <w:ind w:left="720"/>
        <w:contextualSpacing/>
        <w:rPr>
          <w:rFonts w:eastAsia="Calibri"/>
          <w:lang w:val="en"/>
        </w:rPr>
      </w:pPr>
    </w:p>
    <w:p w14:paraId="225B2EC9" w14:textId="4CEA4DFC" w:rsidR="00224168" w:rsidRPr="00224168" w:rsidRDefault="00224168" w:rsidP="00224168">
      <w:pPr>
        <w:numPr>
          <w:ilvl w:val="1"/>
          <w:numId w:val="13"/>
        </w:numPr>
        <w:shd w:val="clear" w:color="auto" w:fill="auto"/>
        <w:autoSpaceDE w:val="0"/>
        <w:autoSpaceDN w:val="0"/>
        <w:adjustRightInd w:val="0"/>
        <w:spacing w:after="0"/>
        <w:contextualSpacing/>
        <w:rPr>
          <w:rFonts w:eastAsia="Calibri"/>
          <w:lang w:val="en"/>
        </w:rPr>
      </w:pPr>
      <w:r w:rsidRPr="00224168">
        <w:rPr>
          <w:rFonts w:eastAsia="Calibri"/>
          <w:lang w:val="en"/>
        </w:rPr>
        <w:t>We strongly recommend that you register with the MedicAlert Foundation (</w:t>
      </w:r>
      <w:hyperlink r:id="rId10" w:tgtFrame="_blank" w:history="1">
        <w:r w:rsidRPr="00DF0EAF">
          <w:rPr>
            <w:rFonts w:eastAsia="Calibri"/>
            <w:color w:val="003269"/>
            <w:u w:val="single"/>
            <w:lang w:val="en"/>
          </w:rPr>
          <w:t>www.medicalert.org</w:t>
        </w:r>
      </w:hyperlink>
      <w:r w:rsidRPr="00224168">
        <w:rPr>
          <w:rFonts w:eastAsia="Calibri"/>
          <w:lang w:val="en"/>
        </w:rPr>
        <w:t xml:space="preserve">) and wear a MedicAlert bracelet with the words “Neck breather” on </w:t>
      </w:r>
      <w:r w:rsidRPr="00224168">
        <w:rPr>
          <w:rFonts w:eastAsia="Calibri"/>
          <w:lang w:val="en"/>
        </w:rPr>
        <w:lastRenderedPageBreak/>
        <w:t>it. This way, if you stop breathing, medical personnel will know that they will need to give you oxygen through your neck instead of through your mouth.</w:t>
      </w:r>
    </w:p>
    <w:p w14:paraId="1F1E92B0" w14:textId="77777777" w:rsidR="00224168" w:rsidRPr="00224168" w:rsidRDefault="00224168" w:rsidP="00224168">
      <w:pPr>
        <w:shd w:val="clear" w:color="auto" w:fill="auto"/>
        <w:autoSpaceDE w:val="0"/>
        <w:autoSpaceDN w:val="0"/>
        <w:adjustRightInd w:val="0"/>
        <w:spacing w:after="0" w:line="240" w:lineRule="auto"/>
        <w:rPr>
          <w:rFonts w:eastAsia="Calibri"/>
          <w:b/>
          <w:u w:val="single"/>
        </w:rPr>
      </w:pPr>
    </w:p>
    <w:p w14:paraId="72EE3038" w14:textId="77777777" w:rsidR="00224168" w:rsidRPr="00224168" w:rsidRDefault="00224168" w:rsidP="00224168">
      <w:pPr>
        <w:shd w:val="clear" w:color="auto" w:fill="auto"/>
        <w:autoSpaceDE w:val="0"/>
        <w:autoSpaceDN w:val="0"/>
        <w:adjustRightInd w:val="0"/>
        <w:spacing w:after="0" w:line="240" w:lineRule="auto"/>
        <w:rPr>
          <w:rFonts w:eastAsia="Calibri"/>
          <w:b/>
          <w:u w:val="single"/>
        </w:rPr>
      </w:pPr>
      <w:r w:rsidRPr="00224168">
        <w:rPr>
          <w:rFonts w:eastAsia="Calibri"/>
          <w:b/>
          <w:u w:val="single"/>
        </w:rPr>
        <w:t>Education:</w:t>
      </w:r>
    </w:p>
    <w:p w14:paraId="36BCBCB8" w14:textId="77777777" w:rsidR="00224168" w:rsidRPr="00224168" w:rsidRDefault="00224168" w:rsidP="00224168">
      <w:pPr>
        <w:shd w:val="clear" w:color="auto" w:fill="auto"/>
        <w:autoSpaceDE w:val="0"/>
        <w:autoSpaceDN w:val="0"/>
        <w:adjustRightInd w:val="0"/>
        <w:spacing w:after="0" w:line="240" w:lineRule="auto"/>
        <w:rPr>
          <w:rFonts w:eastAsia="Calibri"/>
        </w:rPr>
      </w:pPr>
    </w:p>
    <w:p w14:paraId="01A0B9BC" w14:textId="77777777" w:rsidR="00224168" w:rsidRPr="00224168" w:rsidRDefault="00224168" w:rsidP="00224168">
      <w:pPr>
        <w:shd w:val="clear" w:color="auto" w:fill="auto"/>
        <w:autoSpaceDE w:val="0"/>
        <w:autoSpaceDN w:val="0"/>
        <w:adjustRightInd w:val="0"/>
        <w:spacing w:after="0" w:line="240" w:lineRule="auto"/>
        <w:rPr>
          <w:rFonts w:eastAsia="Calibri"/>
        </w:rPr>
      </w:pPr>
      <w:r w:rsidRPr="00224168">
        <w:rPr>
          <w:rFonts w:eastAsia="Calibri"/>
        </w:rPr>
        <w:t>Here is a link to a useful and complete guide for life after your surgery:</w:t>
      </w:r>
    </w:p>
    <w:p w14:paraId="0E022170" w14:textId="77777777" w:rsidR="00224168" w:rsidRPr="00224168" w:rsidRDefault="00224168" w:rsidP="00224168">
      <w:pPr>
        <w:shd w:val="clear" w:color="auto" w:fill="auto"/>
        <w:autoSpaceDE w:val="0"/>
        <w:autoSpaceDN w:val="0"/>
        <w:adjustRightInd w:val="0"/>
        <w:spacing w:after="0" w:line="240" w:lineRule="auto"/>
        <w:rPr>
          <w:rFonts w:eastAsia="Calibri"/>
        </w:rPr>
      </w:pPr>
    </w:p>
    <w:p w14:paraId="02C98BC0" w14:textId="029FD5D9" w:rsidR="00224168" w:rsidRPr="00DF0EAF" w:rsidRDefault="00DF0EAF" w:rsidP="00224168">
      <w:pPr>
        <w:shd w:val="clear" w:color="auto" w:fill="auto"/>
        <w:autoSpaceDE w:val="0"/>
        <w:autoSpaceDN w:val="0"/>
        <w:adjustRightInd w:val="0"/>
        <w:spacing w:after="0" w:line="240" w:lineRule="auto"/>
        <w:rPr>
          <w:rFonts w:eastAsia="Calibri"/>
          <w:color w:val="003269"/>
        </w:rPr>
      </w:pPr>
      <w:hyperlink r:id="rId11" w:history="1">
        <w:r w:rsidRPr="00DF0EAF">
          <w:rPr>
            <w:rStyle w:val="Hyperlink"/>
            <w:rFonts w:eastAsia="Calibri"/>
            <w:color w:val="003269"/>
          </w:rPr>
          <w:t>http://www.entnet.org/content/laryngectomee-guide</w:t>
        </w:r>
      </w:hyperlink>
      <w:r w:rsidRPr="00DF0EAF">
        <w:rPr>
          <w:rFonts w:eastAsia="Calibri"/>
          <w:color w:val="003269"/>
        </w:rPr>
        <w:t xml:space="preserve"> </w:t>
      </w:r>
    </w:p>
    <w:p w14:paraId="0902FD5D" w14:textId="77777777" w:rsidR="00224168" w:rsidRPr="00224168" w:rsidRDefault="00224168" w:rsidP="00224168">
      <w:pPr>
        <w:shd w:val="clear" w:color="auto" w:fill="auto"/>
        <w:autoSpaceDE w:val="0"/>
        <w:autoSpaceDN w:val="0"/>
        <w:adjustRightInd w:val="0"/>
        <w:spacing w:after="0" w:line="240" w:lineRule="auto"/>
        <w:rPr>
          <w:rFonts w:eastAsia="Calibri"/>
        </w:rPr>
      </w:pPr>
    </w:p>
    <w:p w14:paraId="52BE81E3" w14:textId="77777777" w:rsidR="00224168" w:rsidRPr="00224168" w:rsidRDefault="00224168" w:rsidP="00224168">
      <w:pPr>
        <w:shd w:val="clear" w:color="auto" w:fill="auto"/>
        <w:autoSpaceDE w:val="0"/>
        <w:autoSpaceDN w:val="0"/>
        <w:adjustRightInd w:val="0"/>
        <w:spacing w:after="0" w:line="240" w:lineRule="auto"/>
        <w:rPr>
          <w:b/>
          <w:bCs/>
          <w:color w:val="000000"/>
        </w:rPr>
      </w:pPr>
      <w:r w:rsidRPr="00224168">
        <w:rPr>
          <w:b/>
          <w:bCs/>
          <w:color w:val="000000"/>
        </w:rPr>
        <w:t>Postoperative Complications:</w:t>
      </w:r>
    </w:p>
    <w:p w14:paraId="7189B0EA" w14:textId="77777777" w:rsidR="00224168" w:rsidRPr="00224168" w:rsidRDefault="00224168" w:rsidP="00224168">
      <w:pPr>
        <w:shd w:val="clear" w:color="auto" w:fill="auto"/>
        <w:autoSpaceDE w:val="0"/>
        <w:autoSpaceDN w:val="0"/>
        <w:adjustRightInd w:val="0"/>
        <w:spacing w:after="0" w:line="240" w:lineRule="auto"/>
        <w:rPr>
          <w:b/>
          <w:bCs/>
          <w:color w:val="000000"/>
          <w:u w:val="single"/>
        </w:rPr>
      </w:pPr>
    </w:p>
    <w:p w14:paraId="4A54F6F2" w14:textId="77777777" w:rsidR="00224168" w:rsidRPr="00224168" w:rsidRDefault="00224168" w:rsidP="00224168">
      <w:pPr>
        <w:numPr>
          <w:ilvl w:val="0"/>
          <w:numId w:val="14"/>
        </w:numPr>
        <w:shd w:val="clear" w:color="auto" w:fill="auto"/>
        <w:autoSpaceDE w:val="0"/>
        <w:autoSpaceDN w:val="0"/>
        <w:adjustRightInd w:val="0"/>
        <w:spacing w:after="0" w:line="240" w:lineRule="auto"/>
        <w:contextualSpacing/>
        <w:rPr>
          <w:rFonts w:eastAsia="Calibri"/>
        </w:rPr>
      </w:pPr>
      <w:r w:rsidRPr="00224168">
        <w:rPr>
          <w:b/>
          <w:bCs/>
          <w:color w:val="000000"/>
        </w:rPr>
        <w:t xml:space="preserve">Fever: </w:t>
      </w:r>
      <w:r w:rsidRPr="00224168">
        <w:rPr>
          <w:rFonts w:eastAsia="Calibri"/>
        </w:rPr>
        <w:t>A fever is often accompanied by feeling chilled. A fever can also decrease your appetite, lead to dehydration and a headache. A low-grade fever (100 F or less) is common in the days following surgery, a fever of 101 or more should be reported to the surgeon.</w:t>
      </w:r>
    </w:p>
    <w:p w14:paraId="38927828" w14:textId="77777777" w:rsidR="00224168" w:rsidRPr="00224168" w:rsidRDefault="00224168" w:rsidP="00224168">
      <w:pPr>
        <w:shd w:val="clear" w:color="auto" w:fill="auto"/>
        <w:autoSpaceDE w:val="0"/>
        <w:autoSpaceDN w:val="0"/>
        <w:adjustRightInd w:val="0"/>
        <w:spacing w:after="0" w:line="240" w:lineRule="auto"/>
        <w:rPr>
          <w:b/>
          <w:bCs/>
        </w:rPr>
      </w:pPr>
    </w:p>
    <w:p w14:paraId="661872FE" w14:textId="77777777" w:rsidR="00224168" w:rsidRPr="00224168" w:rsidRDefault="00224168" w:rsidP="00224168">
      <w:pPr>
        <w:numPr>
          <w:ilvl w:val="0"/>
          <w:numId w:val="14"/>
        </w:numPr>
        <w:shd w:val="clear" w:color="auto" w:fill="auto"/>
        <w:autoSpaceDE w:val="0"/>
        <w:autoSpaceDN w:val="0"/>
        <w:adjustRightInd w:val="0"/>
        <w:spacing w:after="0" w:line="240" w:lineRule="auto"/>
        <w:contextualSpacing/>
        <w:rPr>
          <w:b/>
          <w:bCs/>
        </w:rPr>
      </w:pPr>
      <w:r w:rsidRPr="00224168">
        <w:rPr>
          <w:b/>
          <w:bCs/>
        </w:rPr>
        <w:t>Signs and Symptoms of An Infected Surgical Incision:</w:t>
      </w:r>
    </w:p>
    <w:p w14:paraId="530059A8" w14:textId="77777777" w:rsidR="00224168" w:rsidRPr="00224168" w:rsidRDefault="00224168" w:rsidP="00224168">
      <w:pPr>
        <w:shd w:val="clear" w:color="auto" w:fill="auto"/>
        <w:spacing w:after="200"/>
        <w:ind w:left="720"/>
        <w:contextualSpacing/>
        <w:rPr>
          <w:b/>
          <w:bCs/>
        </w:rPr>
      </w:pPr>
    </w:p>
    <w:p w14:paraId="4F7C64A3" w14:textId="0FC7204D" w:rsidR="00224168" w:rsidRPr="00224168" w:rsidRDefault="00224168" w:rsidP="00224168">
      <w:pPr>
        <w:numPr>
          <w:ilvl w:val="1"/>
          <w:numId w:val="14"/>
        </w:numPr>
        <w:shd w:val="clear" w:color="auto" w:fill="auto"/>
        <w:autoSpaceDE w:val="0"/>
        <w:autoSpaceDN w:val="0"/>
        <w:adjustRightInd w:val="0"/>
        <w:spacing w:after="0" w:line="240" w:lineRule="auto"/>
        <w:contextualSpacing/>
        <w:rPr>
          <w:b/>
          <w:bCs/>
        </w:rPr>
      </w:pPr>
      <w:r w:rsidRPr="00224168">
        <w:rPr>
          <w:b/>
          <w:bCs/>
        </w:rPr>
        <w:t xml:space="preserve">Hot Incision: </w:t>
      </w:r>
      <w:r w:rsidRPr="00224168">
        <w:rPr>
          <w:rFonts w:eastAsia="Calibri"/>
        </w:rPr>
        <w:t>An infected incision may feel hot to the touch. This happens as the body sends infection fighting blood cells to the site of infection. Proper care of your surgical incision plays a significant role in preventing infection</w:t>
      </w:r>
      <w:r w:rsidR="00361586" w:rsidRPr="00224168">
        <w:rPr>
          <w:rFonts w:eastAsia="Calibri"/>
        </w:rPr>
        <w:t xml:space="preserve">. </w:t>
      </w:r>
      <w:r w:rsidRPr="00224168">
        <w:rPr>
          <w:rFonts w:eastAsia="Calibri"/>
        </w:rPr>
        <w:t>Please call the office if this occurs</w:t>
      </w:r>
      <w:r w:rsidR="00361586" w:rsidRPr="00224168">
        <w:rPr>
          <w:rFonts w:eastAsia="Calibri"/>
        </w:rPr>
        <w:t xml:space="preserve">. </w:t>
      </w:r>
      <w:r w:rsidRPr="00224168">
        <w:rPr>
          <w:rFonts w:eastAsia="Calibri"/>
        </w:rPr>
        <w:t>You may need to be seen earlier than your scheduled appointment.</w:t>
      </w:r>
    </w:p>
    <w:p w14:paraId="722D9C8D" w14:textId="77777777" w:rsidR="00224168" w:rsidRPr="00224168" w:rsidRDefault="00224168" w:rsidP="00224168">
      <w:pPr>
        <w:shd w:val="clear" w:color="auto" w:fill="auto"/>
        <w:autoSpaceDE w:val="0"/>
        <w:autoSpaceDN w:val="0"/>
        <w:adjustRightInd w:val="0"/>
        <w:spacing w:after="0" w:line="240" w:lineRule="auto"/>
        <w:ind w:left="1440"/>
        <w:contextualSpacing/>
        <w:rPr>
          <w:b/>
          <w:bCs/>
        </w:rPr>
      </w:pPr>
    </w:p>
    <w:p w14:paraId="5ADBB72C" w14:textId="65F6BBA3" w:rsidR="00224168" w:rsidRPr="00224168" w:rsidRDefault="00224168" w:rsidP="00224168">
      <w:pPr>
        <w:numPr>
          <w:ilvl w:val="1"/>
          <w:numId w:val="14"/>
        </w:numPr>
        <w:shd w:val="clear" w:color="auto" w:fill="auto"/>
        <w:autoSpaceDE w:val="0"/>
        <w:autoSpaceDN w:val="0"/>
        <w:adjustRightInd w:val="0"/>
        <w:spacing w:after="0" w:line="240" w:lineRule="auto"/>
        <w:contextualSpacing/>
        <w:rPr>
          <w:b/>
          <w:bCs/>
        </w:rPr>
      </w:pPr>
      <w:r w:rsidRPr="00224168">
        <w:rPr>
          <w:b/>
          <w:bCs/>
        </w:rPr>
        <w:t xml:space="preserve">Swelling/Hardening of the Incision: </w:t>
      </w:r>
      <w:r w:rsidRPr="00224168">
        <w:rPr>
          <w:rFonts w:eastAsia="Calibri"/>
        </w:rPr>
        <w:t xml:space="preserve">An infected incision may begin to harden as the tissue underneath are inflamed. The incision itself may begin to appear swollen or puffy as well. Swelling is usually normal after neck </w:t>
      </w:r>
      <w:r w:rsidR="00361586" w:rsidRPr="00224168">
        <w:rPr>
          <w:rFonts w:eastAsia="Calibri"/>
        </w:rPr>
        <w:t>surgery,</w:t>
      </w:r>
      <w:r w:rsidRPr="00224168">
        <w:rPr>
          <w:rFonts w:eastAsia="Calibri"/>
        </w:rPr>
        <w:t xml:space="preserve"> but it could be a sign of an infection or other </w:t>
      </w:r>
      <w:r w:rsidR="00361586" w:rsidRPr="00224168">
        <w:rPr>
          <w:rFonts w:eastAsia="Calibri"/>
        </w:rPr>
        <w:t>complications.</w:t>
      </w:r>
    </w:p>
    <w:p w14:paraId="3A0EE6D4" w14:textId="77777777" w:rsidR="00224168" w:rsidRPr="00224168" w:rsidRDefault="00224168" w:rsidP="00224168">
      <w:pPr>
        <w:shd w:val="clear" w:color="auto" w:fill="auto"/>
        <w:spacing w:after="200"/>
        <w:ind w:left="720"/>
        <w:contextualSpacing/>
        <w:rPr>
          <w:b/>
          <w:bCs/>
        </w:rPr>
      </w:pPr>
    </w:p>
    <w:p w14:paraId="68BA36AB" w14:textId="3FE4AF67" w:rsidR="00224168" w:rsidRPr="00224168" w:rsidRDefault="00224168" w:rsidP="00224168">
      <w:pPr>
        <w:numPr>
          <w:ilvl w:val="1"/>
          <w:numId w:val="14"/>
        </w:numPr>
        <w:shd w:val="clear" w:color="auto" w:fill="auto"/>
        <w:autoSpaceDE w:val="0"/>
        <w:autoSpaceDN w:val="0"/>
        <w:adjustRightInd w:val="0"/>
        <w:spacing w:after="0" w:line="240" w:lineRule="auto"/>
        <w:contextualSpacing/>
        <w:rPr>
          <w:b/>
          <w:bCs/>
        </w:rPr>
      </w:pPr>
      <w:r w:rsidRPr="00224168">
        <w:rPr>
          <w:b/>
          <w:bCs/>
        </w:rPr>
        <w:t xml:space="preserve">Redness: </w:t>
      </w:r>
      <w:r w:rsidRPr="00224168">
        <w:rPr>
          <w:rFonts w:eastAsia="Calibri"/>
        </w:rPr>
        <w:t>An incision that gets red, or has red streaks radiating from it to the surrounding skin may be infected. Some redness is normal at the incision site, but it should decrease over time, rather than becoming redder as the incision heals. Please call the office if this occurs</w:t>
      </w:r>
      <w:r w:rsidR="00361586" w:rsidRPr="00224168">
        <w:rPr>
          <w:rFonts w:eastAsia="Calibri"/>
        </w:rPr>
        <w:t xml:space="preserve">. </w:t>
      </w:r>
      <w:r w:rsidRPr="00224168">
        <w:rPr>
          <w:rFonts w:eastAsia="Calibri"/>
        </w:rPr>
        <w:t>You may need to be seen earlier than your scheduled appointment.</w:t>
      </w:r>
    </w:p>
    <w:p w14:paraId="4AD02E4A" w14:textId="77777777" w:rsidR="00224168" w:rsidRPr="00224168" w:rsidRDefault="00224168" w:rsidP="00224168">
      <w:pPr>
        <w:shd w:val="clear" w:color="auto" w:fill="auto"/>
        <w:autoSpaceDE w:val="0"/>
        <w:autoSpaceDN w:val="0"/>
        <w:adjustRightInd w:val="0"/>
        <w:spacing w:after="0" w:line="240" w:lineRule="auto"/>
        <w:ind w:left="1440"/>
        <w:contextualSpacing/>
        <w:rPr>
          <w:b/>
          <w:bCs/>
        </w:rPr>
      </w:pPr>
    </w:p>
    <w:p w14:paraId="2F8CA380" w14:textId="6EE8E9DB" w:rsidR="00224168" w:rsidRPr="00224168" w:rsidRDefault="00224168" w:rsidP="00224168">
      <w:pPr>
        <w:numPr>
          <w:ilvl w:val="1"/>
          <w:numId w:val="14"/>
        </w:numPr>
        <w:shd w:val="clear" w:color="auto" w:fill="auto"/>
        <w:autoSpaceDE w:val="0"/>
        <w:autoSpaceDN w:val="0"/>
        <w:adjustRightInd w:val="0"/>
        <w:spacing w:after="0" w:line="240" w:lineRule="auto"/>
        <w:contextualSpacing/>
        <w:rPr>
          <w:b/>
          <w:bCs/>
        </w:rPr>
      </w:pPr>
      <w:r w:rsidRPr="00224168">
        <w:rPr>
          <w:b/>
          <w:bCs/>
        </w:rPr>
        <w:t xml:space="preserve">Drainage from the Incision: </w:t>
      </w:r>
      <w:r w:rsidRPr="00224168">
        <w:rPr>
          <w:rFonts w:eastAsia="Calibri"/>
        </w:rPr>
        <w:t xml:space="preserve">Foul-smelling drainage or pus may begin to appear on an infected incision. It can range in color from blood-tinged to green, </w:t>
      </w:r>
      <w:r w:rsidR="00361586" w:rsidRPr="00224168">
        <w:rPr>
          <w:rFonts w:eastAsia="Calibri"/>
        </w:rPr>
        <w:t>white,</w:t>
      </w:r>
      <w:r w:rsidRPr="00224168">
        <w:rPr>
          <w:rFonts w:eastAsia="Calibri"/>
        </w:rPr>
        <w:t xml:space="preserve"> or yellow</w:t>
      </w:r>
      <w:r w:rsidR="00361586" w:rsidRPr="00224168">
        <w:rPr>
          <w:rFonts w:eastAsia="Calibri"/>
        </w:rPr>
        <w:t xml:space="preserve">. </w:t>
      </w:r>
      <w:r w:rsidRPr="00224168">
        <w:rPr>
          <w:rFonts w:eastAsia="Calibri"/>
        </w:rPr>
        <w:t>Please call the office if this occurs</w:t>
      </w:r>
      <w:r w:rsidR="00361586" w:rsidRPr="00224168">
        <w:rPr>
          <w:rFonts w:eastAsia="Calibri"/>
        </w:rPr>
        <w:t xml:space="preserve">. </w:t>
      </w:r>
      <w:r w:rsidRPr="00224168">
        <w:rPr>
          <w:rFonts w:eastAsia="Calibri"/>
        </w:rPr>
        <w:t>You may need to be seen earlier than your scheduled appointment.</w:t>
      </w:r>
    </w:p>
    <w:p w14:paraId="41693E71" w14:textId="77777777" w:rsidR="00224168" w:rsidRPr="00224168" w:rsidRDefault="00224168" w:rsidP="00224168">
      <w:pPr>
        <w:shd w:val="clear" w:color="auto" w:fill="auto"/>
        <w:spacing w:after="200"/>
        <w:ind w:left="720"/>
        <w:contextualSpacing/>
        <w:rPr>
          <w:b/>
          <w:bCs/>
        </w:rPr>
      </w:pPr>
    </w:p>
    <w:p w14:paraId="7D8D3FD3" w14:textId="77777777" w:rsidR="00224168" w:rsidRPr="00224168" w:rsidRDefault="00224168" w:rsidP="00224168">
      <w:pPr>
        <w:numPr>
          <w:ilvl w:val="1"/>
          <w:numId w:val="14"/>
        </w:numPr>
        <w:shd w:val="clear" w:color="auto" w:fill="auto"/>
        <w:autoSpaceDE w:val="0"/>
        <w:autoSpaceDN w:val="0"/>
        <w:adjustRightInd w:val="0"/>
        <w:spacing w:after="0" w:line="240" w:lineRule="auto"/>
        <w:contextualSpacing/>
        <w:rPr>
          <w:b/>
          <w:bCs/>
        </w:rPr>
      </w:pPr>
      <w:r w:rsidRPr="00224168">
        <w:rPr>
          <w:b/>
          <w:bCs/>
        </w:rPr>
        <w:t xml:space="preserve">Pain: </w:t>
      </w:r>
      <w:r w:rsidRPr="00224168">
        <w:rPr>
          <w:rFonts w:eastAsia="Calibri"/>
        </w:rPr>
        <w:t>Your pain should slowly and steadily diminish as you heal. If your pain level at the surgery site increases for no apparent reason, you may be developing an infection in the wound. It is normal for increased pain if you “overdo it” with activity or you decrease your pain medication, but a significant and unexplained increase in pain should be discussed with your surgeon.</w:t>
      </w:r>
    </w:p>
    <w:p w14:paraId="2ED68C7F" w14:textId="77777777" w:rsidR="00224168" w:rsidRPr="00224168" w:rsidRDefault="00224168" w:rsidP="00224168">
      <w:pPr>
        <w:shd w:val="clear" w:color="auto" w:fill="auto"/>
        <w:spacing w:after="200"/>
        <w:ind w:left="720"/>
        <w:contextualSpacing/>
        <w:rPr>
          <w:b/>
          <w:bCs/>
        </w:rPr>
      </w:pPr>
    </w:p>
    <w:p w14:paraId="77D8ADF0" w14:textId="77777777" w:rsidR="00224168" w:rsidRPr="00224168" w:rsidRDefault="00224168" w:rsidP="00224168">
      <w:pPr>
        <w:shd w:val="clear" w:color="auto" w:fill="auto"/>
        <w:autoSpaceDE w:val="0"/>
        <w:autoSpaceDN w:val="0"/>
        <w:adjustRightInd w:val="0"/>
        <w:spacing w:after="0" w:line="240" w:lineRule="auto"/>
        <w:rPr>
          <w:b/>
          <w:bCs/>
        </w:rPr>
      </w:pPr>
    </w:p>
    <w:p w14:paraId="63ECC38F" w14:textId="77777777" w:rsidR="00224168" w:rsidRPr="00224168" w:rsidRDefault="00224168" w:rsidP="00224168">
      <w:pPr>
        <w:shd w:val="clear" w:color="auto" w:fill="auto"/>
        <w:autoSpaceDE w:val="0"/>
        <w:autoSpaceDN w:val="0"/>
        <w:adjustRightInd w:val="0"/>
        <w:spacing w:after="0" w:line="240" w:lineRule="auto"/>
        <w:rPr>
          <w:rFonts w:eastAsia="Calibri"/>
        </w:rPr>
      </w:pPr>
    </w:p>
    <w:p w14:paraId="195B013E" w14:textId="77777777" w:rsidR="00361586" w:rsidRPr="00361586" w:rsidRDefault="00224168" w:rsidP="00224168">
      <w:pPr>
        <w:shd w:val="clear" w:color="auto" w:fill="auto"/>
        <w:autoSpaceDE w:val="0"/>
        <w:autoSpaceDN w:val="0"/>
        <w:adjustRightInd w:val="0"/>
        <w:spacing w:after="0" w:line="240" w:lineRule="auto"/>
        <w:jc w:val="center"/>
        <w:rPr>
          <w:b/>
          <w:bCs/>
          <w:i/>
          <w:iCs/>
          <w:color w:val="000000"/>
        </w:rPr>
      </w:pPr>
      <w:r w:rsidRPr="00224168">
        <w:rPr>
          <w:b/>
          <w:bCs/>
          <w:i/>
          <w:iCs/>
          <w:color w:val="000000"/>
        </w:rPr>
        <w:t xml:space="preserve">Most importantly, call our office </w:t>
      </w:r>
      <w:r w:rsidR="00361586" w:rsidRPr="00361586">
        <w:rPr>
          <w:b/>
          <w:bCs/>
          <w:i/>
          <w:iCs/>
          <w:color w:val="000000"/>
        </w:rPr>
        <w:t xml:space="preserve">at (718-920-4646) </w:t>
      </w:r>
      <w:r w:rsidRPr="00224168">
        <w:rPr>
          <w:b/>
          <w:bCs/>
          <w:i/>
          <w:iCs/>
          <w:color w:val="000000"/>
        </w:rPr>
        <w:t xml:space="preserve">if you have any questions or concerns. </w:t>
      </w:r>
    </w:p>
    <w:p w14:paraId="5B93C9BD" w14:textId="0964F769" w:rsidR="00CC346A" w:rsidRPr="00CC346A" w:rsidRDefault="00224168" w:rsidP="00361586">
      <w:pPr>
        <w:shd w:val="clear" w:color="auto" w:fill="auto"/>
        <w:autoSpaceDE w:val="0"/>
        <w:autoSpaceDN w:val="0"/>
        <w:adjustRightInd w:val="0"/>
        <w:spacing w:after="0" w:line="240" w:lineRule="auto"/>
        <w:jc w:val="center"/>
      </w:pPr>
      <w:r w:rsidRPr="00224168">
        <w:rPr>
          <w:b/>
          <w:bCs/>
          <w:i/>
          <w:iCs/>
          <w:color w:val="000000"/>
        </w:rPr>
        <w:t>We are here as a team to support you!</w:t>
      </w:r>
      <w:r w:rsidR="00361586">
        <w:rPr>
          <w:b/>
          <w:bCs/>
          <w:i/>
          <w:iCs/>
          <w:color w:val="000000"/>
        </w:rPr>
        <w:t xml:space="preserve"> </w:t>
      </w:r>
    </w:p>
    <w:p w14:paraId="6B87DA54" w14:textId="77777777" w:rsidR="00CC346A" w:rsidRPr="00CC346A" w:rsidRDefault="00CC346A" w:rsidP="009C6CCA"/>
    <w:p w14:paraId="4DD53E6A" w14:textId="55CFA8F3" w:rsidR="00CC346A" w:rsidRPr="00CC346A" w:rsidRDefault="00CC346A" w:rsidP="009C6CCA"/>
    <w:sectPr w:rsidR="00CC346A" w:rsidRPr="00CC346A" w:rsidSect="00361586">
      <w:footerReference w:type="default" r:id="rId12"/>
      <w:pgSz w:w="12240" w:h="15840"/>
      <w:pgMar w:top="90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A4D0D" w14:textId="77777777" w:rsidR="00EE6FE8" w:rsidRDefault="00EE6FE8" w:rsidP="009C6CCA">
      <w:r>
        <w:separator/>
      </w:r>
    </w:p>
  </w:endnote>
  <w:endnote w:type="continuationSeparator" w:id="0">
    <w:p w14:paraId="01517255" w14:textId="77777777" w:rsidR="00EE6FE8" w:rsidRDefault="00EE6FE8" w:rsidP="009C6C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F272C" w14:textId="0C2325DD" w:rsidR="00CC346A" w:rsidRPr="009C6CCA" w:rsidRDefault="00CC346A" w:rsidP="009C6CCA">
    <w:pPr>
      <w:pStyle w:val="Footer"/>
    </w:pPr>
    <w:r w:rsidRPr="009C6CCA">
      <w:drawing>
        <wp:inline distT="0" distB="0" distL="0" distR="0" wp14:anchorId="3B7037BF" wp14:editId="5307F65D">
          <wp:extent cx="2345167" cy="213471"/>
          <wp:effectExtent l="0" t="0" r="4445" b="2540"/>
          <wp:docPr id="1604049972" name="Picture 16040499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990857" cy="272246"/>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FE17C5" w14:textId="77777777" w:rsidR="00EE6FE8" w:rsidRDefault="00EE6FE8" w:rsidP="009C6CCA">
      <w:r>
        <w:separator/>
      </w:r>
    </w:p>
  </w:footnote>
  <w:footnote w:type="continuationSeparator" w:id="0">
    <w:p w14:paraId="6499DC7B" w14:textId="77777777" w:rsidR="00EE6FE8" w:rsidRDefault="00EE6FE8" w:rsidP="009C6C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564A88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0A055C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61ED85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8C2FA3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AD6F34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410B0E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C74FEC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922F3B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EE6339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9FE624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4660326"/>
    <w:multiLevelType w:val="hybridMultilevel"/>
    <w:tmpl w:val="687863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890AA4"/>
    <w:multiLevelType w:val="hybridMultilevel"/>
    <w:tmpl w:val="D6E47C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005E02"/>
    <w:multiLevelType w:val="multilevel"/>
    <w:tmpl w:val="912E0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C07744B"/>
    <w:multiLevelType w:val="multilevel"/>
    <w:tmpl w:val="65F4D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2A2700E"/>
    <w:multiLevelType w:val="hybridMultilevel"/>
    <w:tmpl w:val="4A702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FF36B1F"/>
    <w:multiLevelType w:val="hybridMultilevel"/>
    <w:tmpl w:val="0622A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17094600">
    <w:abstractNumId w:val="0"/>
  </w:num>
  <w:num w:numId="2" w16cid:durableId="1675376891">
    <w:abstractNumId w:val="1"/>
  </w:num>
  <w:num w:numId="3" w16cid:durableId="477721736">
    <w:abstractNumId w:val="2"/>
  </w:num>
  <w:num w:numId="4" w16cid:durableId="1892300122">
    <w:abstractNumId w:val="3"/>
  </w:num>
  <w:num w:numId="5" w16cid:durableId="1593121940">
    <w:abstractNumId w:val="8"/>
  </w:num>
  <w:num w:numId="6" w16cid:durableId="1631473220">
    <w:abstractNumId w:val="4"/>
  </w:num>
  <w:num w:numId="7" w16cid:durableId="1431730711">
    <w:abstractNumId w:val="5"/>
  </w:num>
  <w:num w:numId="8" w16cid:durableId="1147212264">
    <w:abstractNumId w:val="6"/>
  </w:num>
  <w:num w:numId="9" w16cid:durableId="770779422">
    <w:abstractNumId w:val="7"/>
  </w:num>
  <w:num w:numId="10" w16cid:durableId="2114669205">
    <w:abstractNumId w:val="9"/>
  </w:num>
  <w:num w:numId="11" w16cid:durableId="20515776">
    <w:abstractNumId w:val="15"/>
  </w:num>
  <w:num w:numId="12" w16cid:durableId="1394812063">
    <w:abstractNumId w:val="14"/>
  </w:num>
  <w:num w:numId="13" w16cid:durableId="544216829">
    <w:abstractNumId w:val="11"/>
  </w:num>
  <w:num w:numId="14" w16cid:durableId="1999183723">
    <w:abstractNumId w:val="10"/>
  </w:num>
  <w:num w:numId="15" w16cid:durableId="1038360114">
    <w:abstractNumId w:val="12"/>
  </w:num>
  <w:num w:numId="16" w16cid:durableId="193262117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46A"/>
    <w:rsid w:val="001234FC"/>
    <w:rsid w:val="00224168"/>
    <w:rsid w:val="00361586"/>
    <w:rsid w:val="00396088"/>
    <w:rsid w:val="00474982"/>
    <w:rsid w:val="004E79B0"/>
    <w:rsid w:val="00670F8B"/>
    <w:rsid w:val="006D6769"/>
    <w:rsid w:val="007A4F24"/>
    <w:rsid w:val="009B5D1C"/>
    <w:rsid w:val="009C6CCA"/>
    <w:rsid w:val="00A4496B"/>
    <w:rsid w:val="00BF60A8"/>
    <w:rsid w:val="00CC346A"/>
    <w:rsid w:val="00D5537E"/>
    <w:rsid w:val="00DB5837"/>
    <w:rsid w:val="00DF0EAF"/>
    <w:rsid w:val="00E35E58"/>
    <w:rsid w:val="00EE6425"/>
    <w:rsid w:val="00EE6F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2C803"/>
  <w15:chartTrackingRefBased/>
  <w15:docId w15:val="{DCF94B46-677C-9F4F-9830-29299776C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6CCA"/>
    <w:pPr>
      <w:shd w:val="clear" w:color="auto" w:fill="FFFFFF"/>
      <w:spacing w:after="225" w:line="276" w:lineRule="auto"/>
    </w:pPr>
    <w:rPr>
      <w:rFonts w:ascii="Arial" w:eastAsia="Times New Roman" w:hAnsi="Arial" w:cs="Arial"/>
      <w:sz w:val="22"/>
      <w:szCs w:val="22"/>
    </w:rPr>
  </w:style>
  <w:style w:type="paragraph" w:styleId="Heading1">
    <w:name w:val="heading 1"/>
    <w:basedOn w:val="Normal"/>
    <w:next w:val="Normal"/>
    <w:link w:val="Heading1Char"/>
    <w:uiPriority w:val="9"/>
    <w:qFormat/>
    <w:rsid w:val="009C6CCA"/>
    <w:pPr>
      <w:spacing w:after="240"/>
      <w:outlineLvl w:val="0"/>
    </w:pPr>
    <w:rPr>
      <w:rFonts w:ascii="Times New Roman" w:hAnsi="Times New Roman" w:cs="Times New Roman"/>
      <w:color w:val="003769"/>
      <w:sz w:val="36"/>
      <w:szCs w:val="36"/>
    </w:rPr>
  </w:style>
  <w:style w:type="paragraph" w:styleId="Heading2">
    <w:name w:val="heading 2"/>
    <w:basedOn w:val="Normal"/>
    <w:next w:val="Normal"/>
    <w:link w:val="Heading2Char"/>
    <w:uiPriority w:val="9"/>
    <w:unhideWhenUsed/>
    <w:qFormat/>
    <w:rsid w:val="009C6CCA"/>
    <w:pPr>
      <w:spacing w:before="240" w:after="120"/>
      <w:outlineLvl w:val="1"/>
    </w:pPr>
    <w:rPr>
      <w:b/>
      <w:bCs/>
      <w:color w:val="00376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346A"/>
    <w:pPr>
      <w:tabs>
        <w:tab w:val="center" w:pos="4680"/>
        <w:tab w:val="right" w:pos="9360"/>
      </w:tabs>
    </w:pPr>
  </w:style>
  <w:style w:type="character" w:customStyle="1" w:styleId="HeaderChar">
    <w:name w:val="Header Char"/>
    <w:basedOn w:val="DefaultParagraphFont"/>
    <w:link w:val="Header"/>
    <w:uiPriority w:val="99"/>
    <w:rsid w:val="00CC346A"/>
  </w:style>
  <w:style w:type="paragraph" w:styleId="Footer">
    <w:name w:val="footer"/>
    <w:basedOn w:val="Normal"/>
    <w:link w:val="FooterChar"/>
    <w:uiPriority w:val="99"/>
    <w:unhideWhenUsed/>
    <w:rsid w:val="009C6CCA"/>
    <w:pPr>
      <w:tabs>
        <w:tab w:val="center" w:pos="4680"/>
        <w:tab w:val="right" w:pos="9360"/>
      </w:tabs>
      <w:jc w:val="right"/>
    </w:pPr>
    <w:rPr>
      <w:noProof/>
    </w:rPr>
  </w:style>
  <w:style w:type="character" w:customStyle="1" w:styleId="FooterChar">
    <w:name w:val="Footer Char"/>
    <w:basedOn w:val="DefaultParagraphFont"/>
    <w:link w:val="Footer"/>
    <w:uiPriority w:val="99"/>
    <w:rsid w:val="009C6CCA"/>
    <w:rPr>
      <w:rFonts w:ascii="Arial" w:eastAsia="Times New Roman" w:hAnsi="Arial" w:cs="Arial"/>
      <w:noProof/>
      <w:sz w:val="22"/>
      <w:szCs w:val="22"/>
      <w:shd w:val="clear" w:color="auto" w:fill="FFFFFF"/>
    </w:rPr>
  </w:style>
  <w:style w:type="paragraph" w:styleId="NormalWeb">
    <w:name w:val="Normal (Web)"/>
    <w:basedOn w:val="Normal"/>
    <w:uiPriority w:val="99"/>
    <w:unhideWhenUsed/>
    <w:rsid w:val="009C6CCA"/>
  </w:style>
  <w:style w:type="character" w:customStyle="1" w:styleId="Heading1Char">
    <w:name w:val="Heading 1 Char"/>
    <w:basedOn w:val="DefaultParagraphFont"/>
    <w:link w:val="Heading1"/>
    <w:uiPriority w:val="9"/>
    <w:rsid w:val="009C6CCA"/>
    <w:rPr>
      <w:rFonts w:ascii="Times New Roman" w:hAnsi="Times New Roman" w:cs="Times New Roman"/>
      <w:color w:val="003769"/>
      <w:sz w:val="36"/>
      <w:szCs w:val="36"/>
    </w:rPr>
  </w:style>
  <w:style w:type="character" w:customStyle="1" w:styleId="Heading2Char">
    <w:name w:val="Heading 2 Char"/>
    <w:basedOn w:val="DefaultParagraphFont"/>
    <w:link w:val="Heading2"/>
    <w:uiPriority w:val="9"/>
    <w:rsid w:val="009C6CCA"/>
    <w:rPr>
      <w:rFonts w:ascii="Arial" w:hAnsi="Arial" w:cs="Arial"/>
      <w:b/>
      <w:bCs/>
      <w:color w:val="003769"/>
    </w:rPr>
  </w:style>
  <w:style w:type="paragraph" w:styleId="ListParagraph">
    <w:name w:val="List Paragraph"/>
    <w:basedOn w:val="Normal"/>
    <w:uiPriority w:val="34"/>
    <w:qFormat/>
    <w:rsid w:val="00361586"/>
    <w:pPr>
      <w:ind w:left="720"/>
      <w:contextualSpacing/>
    </w:pPr>
  </w:style>
  <w:style w:type="character" w:styleId="Hyperlink">
    <w:name w:val="Hyperlink"/>
    <w:basedOn w:val="DefaultParagraphFont"/>
    <w:uiPriority w:val="99"/>
    <w:unhideWhenUsed/>
    <w:rsid w:val="00DF0EAF"/>
    <w:rPr>
      <w:color w:val="0563C1" w:themeColor="hyperlink"/>
      <w:u w:val="single"/>
    </w:rPr>
  </w:style>
  <w:style w:type="character" w:styleId="UnresolvedMention">
    <w:name w:val="Unresolved Mention"/>
    <w:basedOn w:val="DefaultParagraphFont"/>
    <w:uiPriority w:val="99"/>
    <w:semiHidden/>
    <w:unhideWhenUsed/>
    <w:rsid w:val="00DF0E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0428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ntnet.org/content/laryngectomee-guide" TargetMode="External"/><Relationship Id="rId5" Type="http://schemas.openxmlformats.org/officeDocument/2006/relationships/footnotes" Target="footnotes.xml"/><Relationship Id="rId10" Type="http://schemas.openxmlformats.org/officeDocument/2006/relationships/hyperlink" Target="http://www.medicalert.org/"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1921</Words>
  <Characters>10956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O'Reilly</dc:creator>
  <cp:keywords/>
  <dc:description/>
  <cp:lastModifiedBy>Gladys Padilla</cp:lastModifiedBy>
  <cp:revision>5</cp:revision>
  <dcterms:created xsi:type="dcterms:W3CDTF">2025-06-02T17:55:00Z</dcterms:created>
  <dcterms:modified xsi:type="dcterms:W3CDTF">2025-06-03T13:55:00Z</dcterms:modified>
</cp:coreProperties>
</file>